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1E99" w14:textId="58BDA900" w:rsidR="006860B3" w:rsidRPr="00E56774" w:rsidRDefault="00B72E26" w:rsidP="006860B3">
      <w:pPr>
        <w:tabs>
          <w:tab w:val="left" w:pos="285"/>
          <w:tab w:val="center" w:pos="4968"/>
        </w:tabs>
        <w:jc w:val="center"/>
        <w:rPr>
          <w:b/>
          <w:sz w:val="27"/>
          <w:szCs w:val="27"/>
        </w:rPr>
      </w:pPr>
      <w:r w:rsidRPr="00E56774">
        <w:rPr>
          <w:b/>
          <w:sz w:val="27"/>
          <w:szCs w:val="27"/>
        </w:rPr>
        <w:t xml:space="preserve"> </w:t>
      </w:r>
      <w:r w:rsidR="006860B3" w:rsidRPr="00E56774">
        <w:rPr>
          <w:b/>
          <w:sz w:val="27"/>
          <w:szCs w:val="27"/>
        </w:rPr>
        <w:t>Arkansas State Rehabilitation Council</w:t>
      </w:r>
    </w:p>
    <w:p w14:paraId="33D08D6E" w14:textId="77777777" w:rsidR="006860B3" w:rsidRPr="00E56774" w:rsidRDefault="006860B3" w:rsidP="006860B3">
      <w:pPr>
        <w:jc w:val="center"/>
        <w:rPr>
          <w:b/>
          <w:sz w:val="27"/>
          <w:szCs w:val="27"/>
        </w:rPr>
      </w:pPr>
      <w:r w:rsidRPr="00E56774">
        <w:rPr>
          <w:b/>
          <w:sz w:val="27"/>
          <w:szCs w:val="27"/>
        </w:rPr>
        <w:t>Quarterly Meeting Minutes</w:t>
      </w:r>
    </w:p>
    <w:p w14:paraId="62CE7120" w14:textId="77777777" w:rsidR="006860B3" w:rsidRPr="00E56774" w:rsidRDefault="006860B3" w:rsidP="006860B3">
      <w:pPr>
        <w:jc w:val="center"/>
        <w:rPr>
          <w:b/>
          <w:sz w:val="27"/>
          <w:szCs w:val="27"/>
        </w:rPr>
      </w:pPr>
      <w:r w:rsidRPr="00E56774">
        <w:rPr>
          <w:b/>
          <w:sz w:val="27"/>
          <w:szCs w:val="27"/>
        </w:rPr>
        <w:t>Conference Call/In-Person</w:t>
      </w:r>
    </w:p>
    <w:p w14:paraId="24D6D35C" w14:textId="3AC2BCE0" w:rsidR="006860B3" w:rsidRPr="00E56774" w:rsidRDefault="007426EB" w:rsidP="006860B3">
      <w:pPr>
        <w:jc w:val="center"/>
        <w:rPr>
          <w:b/>
          <w:sz w:val="27"/>
          <w:szCs w:val="27"/>
        </w:rPr>
      </w:pPr>
      <w:r w:rsidRPr="00E56774">
        <w:rPr>
          <w:b/>
          <w:sz w:val="27"/>
          <w:szCs w:val="27"/>
        </w:rPr>
        <w:t>September</w:t>
      </w:r>
      <w:r w:rsidR="00855589" w:rsidRPr="00E56774">
        <w:rPr>
          <w:b/>
          <w:sz w:val="27"/>
          <w:szCs w:val="27"/>
        </w:rPr>
        <w:t xml:space="preserve"> 19</w:t>
      </w:r>
      <w:r w:rsidR="00855589" w:rsidRPr="00E56774">
        <w:rPr>
          <w:b/>
          <w:sz w:val="27"/>
          <w:szCs w:val="27"/>
          <w:vertAlign w:val="superscript"/>
        </w:rPr>
        <w:t>th</w:t>
      </w:r>
      <w:r w:rsidR="006860B3" w:rsidRPr="00E56774">
        <w:rPr>
          <w:b/>
          <w:sz w:val="27"/>
          <w:szCs w:val="27"/>
        </w:rPr>
        <w:t>, 2024</w:t>
      </w:r>
    </w:p>
    <w:p w14:paraId="60773820" w14:textId="77777777" w:rsidR="006860B3" w:rsidRPr="00E56774" w:rsidRDefault="006860B3" w:rsidP="006860B3">
      <w:pPr>
        <w:jc w:val="center"/>
        <w:rPr>
          <w:b/>
          <w:sz w:val="27"/>
          <w:szCs w:val="27"/>
        </w:rPr>
      </w:pPr>
    </w:p>
    <w:p w14:paraId="58B11D4F" w14:textId="77777777" w:rsidR="006860B3" w:rsidRPr="00E56774" w:rsidRDefault="006860B3" w:rsidP="006860B3">
      <w:pPr>
        <w:jc w:val="both"/>
        <w:rPr>
          <w:b/>
          <w:sz w:val="27"/>
          <w:szCs w:val="27"/>
          <w:u w:val="single"/>
        </w:rPr>
      </w:pPr>
      <w:r w:rsidRPr="00E56774">
        <w:rPr>
          <w:b/>
          <w:sz w:val="27"/>
          <w:szCs w:val="27"/>
          <w:u w:val="single"/>
        </w:rPr>
        <w:t>Attendees:</w:t>
      </w:r>
    </w:p>
    <w:p w14:paraId="1DBE38F1" w14:textId="26A18742" w:rsidR="006860B3" w:rsidRPr="00E56774" w:rsidRDefault="006860B3" w:rsidP="006860B3">
      <w:pPr>
        <w:jc w:val="both"/>
        <w:rPr>
          <w:sz w:val="27"/>
          <w:szCs w:val="27"/>
        </w:rPr>
      </w:pPr>
      <w:r w:rsidRPr="00E56774">
        <w:rPr>
          <w:b/>
          <w:sz w:val="27"/>
          <w:szCs w:val="27"/>
          <w:u w:val="single"/>
        </w:rPr>
        <w:t>State Rehabilitation Council (SRC) Members Present</w:t>
      </w:r>
      <w:r w:rsidRPr="00E56774">
        <w:rPr>
          <w:b/>
          <w:sz w:val="27"/>
          <w:szCs w:val="27"/>
        </w:rPr>
        <w:t>:</w:t>
      </w:r>
      <w:r w:rsidRPr="00E56774">
        <w:rPr>
          <w:sz w:val="27"/>
          <w:szCs w:val="27"/>
        </w:rPr>
        <w:t xml:space="preserve"> Jonathan Taylor, Chair; Joseph Baxter; </w:t>
      </w:r>
      <w:r w:rsidR="00ED372B" w:rsidRPr="00E56774">
        <w:rPr>
          <w:sz w:val="27"/>
          <w:szCs w:val="27"/>
        </w:rPr>
        <w:t xml:space="preserve">Bradley </w:t>
      </w:r>
      <w:r w:rsidR="007B4209" w:rsidRPr="00E56774">
        <w:rPr>
          <w:sz w:val="27"/>
          <w:szCs w:val="27"/>
        </w:rPr>
        <w:t>Ledgerwood</w:t>
      </w:r>
      <w:r w:rsidR="00701821" w:rsidRPr="00E56774">
        <w:rPr>
          <w:sz w:val="27"/>
          <w:szCs w:val="27"/>
        </w:rPr>
        <w:t xml:space="preserve">; Courtney Leach; Jennifer Carlin; Ted Scallion; Wednesday Kramer; </w:t>
      </w:r>
      <w:r w:rsidRPr="00E56774">
        <w:rPr>
          <w:sz w:val="27"/>
          <w:szCs w:val="27"/>
        </w:rPr>
        <w:t>Addie Edwards.</w:t>
      </w:r>
    </w:p>
    <w:p w14:paraId="259B35D7" w14:textId="77777777" w:rsidR="006860B3" w:rsidRPr="00E56774" w:rsidRDefault="006860B3" w:rsidP="006860B3">
      <w:pPr>
        <w:jc w:val="both"/>
        <w:rPr>
          <w:sz w:val="27"/>
          <w:szCs w:val="27"/>
        </w:rPr>
      </w:pPr>
    </w:p>
    <w:p w14:paraId="4E6D4D19" w14:textId="7B77B1EB" w:rsidR="006860B3" w:rsidRPr="00E56774" w:rsidRDefault="006860B3" w:rsidP="006860B3">
      <w:pPr>
        <w:jc w:val="both"/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State Rehabilitation Council (SRC) Members Absent:</w:t>
      </w:r>
      <w:r w:rsidRPr="00E56774">
        <w:rPr>
          <w:b/>
          <w:bCs/>
          <w:sz w:val="27"/>
          <w:szCs w:val="27"/>
        </w:rPr>
        <w:t xml:space="preserve"> </w:t>
      </w:r>
      <w:r w:rsidRPr="00E56774">
        <w:rPr>
          <w:sz w:val="27"/>
          <w:szCs w:val="27"/>
        </w:rPr>
        <w:t>Keisha Pilot, Co-Chair; Alex Scott; Tom Masseau; Leah Garvin; Kobe Roy; Chris Balos</w:t>
      </w:r>
      <w:r w:rsidR="007222D4" w:rsidRPr="00E56774">
        <w:rPr>
          <w:sz w:val="27"/>
          <w:szCs w:val="27"/>
        </w:rPr>
        <w:t>; Kelly Sharp</w:t>
      </w:r>
      <w:r w:rsidR="004E5269" w:rsidRPr="00E56774">
        <w:rPr>
          <w:sz w:val="27"/>
          <w:szCs w:val="27"/>
        </w:rPr>
        <w:t>; Carol McDearmon</w:t>
      </w:r>
      <w:r w:rsidRPr="00E56774">
        <w:rPr>
          <w:sz w:val="27"/>
          <w:szCs w:val="27"/>
        </w:rPr>
        <w:t>.</w:t>
      </w:r>
    </w:p>
    <w:p w14:paraId="5233A9AC" w14:textId="77777777" w:rsidR="006860B3" w:rsidRPr="00E56774" w:rsidRDefault="006860B3" w:rsidP="006860B3">
      <w:pPr>
        <w:rPr>
          <w:sz w:val="27"/>
          <w:szCs w:val="27"/>
        </w:rPr>
      </w:pPr>
    </w:p>
    <w:p w14:paraId="23011369" w14:textId="200A36E2" w:rsidR="006860B3" w:rsidRPr="00E56774" w:rsidRDefault="006860B3" w:rsidP="006860B3">
      <w:pPr>
        <w:jc w:val="both"/>
        <w:rPr>
          <w:sz w:val="27"/>
          <w:szCs w:val="27"/>
        </w:rPr>
      </w:pPr>
      <w:r w:rsidRPr="00E56774">
        <w:rPr>
          <w:b/>
          <w:sz w:val="27"/>
          <w:szCs w:val="27"/>
          <w:u w:val="single"/>
        </w:rPr>
        <w:t>Arkansas Rehabilitation Services (ARS), Division of Workforce Services (DWS) Staff</w:t>
      </w:r>
      <w:r w:rsidRPr="00E56774">
        <w:rPr>
          <w:b/>
          <w:sz w:val="27"/>
          <w:szCs w:val="27"/>
        </w:rPr>
        <w:t>:</w:t>
      </w:r>
      <w:r w:rsidRPr="00E56774">
        <w:rPr>
          <w:sz w:val="27"/>
          <w:szCs w:val="27"/>
        </w:rPr>
        <w:t xml:space="preserve"> Nathan Winter, ARS Deputy Commissioner; Carl Daughtery; </w:t>
      </w:r>
      <w:r w:rsidR="00DB484A" w:rsidRPr="00E56774">
        <w:rPr>
          <w:sz w:val="27"/>
          <w:szCs w:val="27"/>
        </w:rPr>
        <w:t>Chip McAfee; Cynthia Gleghorn; Fred Harri</w:t>
      </w:r>
      <w:r w:rsidR="006602D6" w:rsidRPr="00E56774">
        <w:rPr>
          <w:sz w:val="27"/>
          <w:szCs w:val="27"/>
        </w:rPr>
        <w:t>s (Gretchen Newton); Judy Smith; Amy Lamb.</w:t>
      </w:r>
    </w:p>
    <w:p w14:paraId="04CF146C" w14:textId="77777777" w:rsidR="006860B3" w:rsidRPr="00E56774" w:rsidRDefault="006860B3" w:rsidP="006860B3">
      <w:pPr>
        <w:jc w:val="both"/>
        <w:rPr>
          <w:b/>
          <w:sz w:val="27"/>
          <w:szCs w:val="27"/>
          <w:u w:val="single"/>
        </w:rPr>
      </w:pPr>
    </w:p>
    <w:p w14:paraId="174F15B4" w14:textId="3A46552D" w:rsidR="006860B3" w:rsidRPr="00E56774" w:rsidRDefault="006860B3" w:rsidP="006860B3">
      <w:pPr>
        <w:jc w:val="both"/>
        <w:rPr>
          <w:sz w:val="27"/>
          <w:szCs w:val="27"/>
        </w:rPr>
      </w:pPr>
      <w:r w:rsidRPr="00E56774">
        <w:rPr>
          <w:b/>
          <w:sz w:val="27"/>
          <w:szCs w:val="27"/>
          <w:u w:val="single"/>
        </w:rPr>
        <w:t>Call to Order</w:t>
      </w:r>
      <w:r w:rsidRPr="00E56774">
        <w:rPr>
          <w:b/>
          <w:sz w:val="27"/>
          <w:szCs w:val="27"/>
        </w:rPr>
        <w:t>:</w:t>
      </w:r>
      <w:bookmarkStart w:id="0" w:name="_Hlk115091187"/>
      <w:r w:rsidRPr="00E56774">
        <w:rPr>
          <w:sz w:val="27"/>
          <w:szCs w:val="27"/>
        </w:rPr>
        <w:t xml:space="preserve"> Arkansas State Rehabilitation Council (SRC) Chair, Jonathan Taylor, called the meeting conducted both in person and teleconference to order at 9:31 a.m.  Following rollcall</w:t>
      </w:r>
      <w:r w:rsidR="000D1AED" w:rsidRPr="00E56774">
        <w:rPr>
          <w:sz w:val="27"/>
          <w:szCs w:val="27"/>
        </w:rPr>
        <w:t xml:space="preserve">, </w:t>
      </w:r>
      <w:r w:rsidRPr="00E56774">
        <w:rPr>
          <w:sz w:val="27"/>
          <w:szCs w:val="27"/>
        </w:rPr>
        <w:t>a quorum was declared.</w:t>
      </w:r>
    </w:p>
    <w:bookmarkEnd w:id="0"/>
    <w:p w14:paraId="50006325" w14:textId="77777777" w:rsidR="006860B3" w:rsidRPr="00E56774" w:rsidRDefault="006860B3" w:rsidP="006860B3">
      <w:pPr>
        <w:jc w:val="both"/>
        <w:rPr>
          <w:sz w:val="27"/>
          <w:szCs w:val="27"/>
        </w:rPr>
      </w:pPr>
    </w:p>
    <w:p w14:paraId="39E86A98" w14:textId="648AFB8D" w:rsidR="006860B3" w:rsidRPr="00E56774" w:rsidRDefault="006860B3" w:rsidP="006860B3">
      <w:pPr>
        <w:jc w:val="both"/>
        <w:rPr>
          <w:sz w:val="27"/>
          <w:szCs w:val="27"/>
        </w:rPr>
      </w:pPr>
      <w:r w:rsidRPr="00E56774">
        <w:rPr>
          <w:b/>
          <w:sz w:val="27"/>
          <w:szCs w:val="27"/>
          <w:u w:val="single"/>
        </w:rPr>
        <w:t>Approval of Minutes</w:t>
      </w:r>
      <w:r w:rsidRPr="00E56774">
        <w:rPr>
          <w:b/>
          <w:sz w:val="27"/>
          <w:szCs w:val="27"/>
        </w:rPr>
        <w:t>:</w:t>
      </w:r>
      <w:r w:rsidRPr="00E56774">
        <w:rPr>
          <w:sz w:val="27"/>
          <w:szCs w:val="27"/>
        </w:rPr>
        <w:t xml:space="preserve"> At the request of Chair Taylor, </w:t>
      </w:r>
      <w:r w:rsidR="00D53D1F" w:rsidRPr="00E56774">
        <w:rPr>
          <w:sz w:val="27"/>
          <w:szCs w:val="27"/>
        </w:rPr>
        <w:t>c</w:t>
      </w:r>
      <w:r w:rsidRPr="00E56774">
        <w:rPr>
          <w:sz w:val="27"/>
          <w:szCs w:val="27"/>
        </w:rPr>
        <w:t xml:space="preserve">ouncil members reviewed the minutes of </w:t>
      </w:r>
      <w:r w:rsidR="00CB1B95" w:rsidRPr="00E56774">
        <w:rPr>
          <w:sz w:val="27"/>
          <w:szCs w:val="27"/>
        </w:rPr>
        <w:t xml:space="preserve">the </w:t>
      </w:r>
      <w:r w:rsidR="008C1F5B" w:rsidRPr="00E56774">
        <w:rPr>
          <w:sz w:val="27"/>
          <w:szCs w:val="27"/>
        </w:rPr>
        <w:t>June 20</w:t>
      </w:r>
      <w:r w:rsidR="007761F3" w:rsidRPr="00E56774">
        <w:rPr>
          <w:sz w:val="27"/>
          <w:szCs w:val="27"/>
          <w:vertAlign w:val="superscript"/>
        </w:rPr>
        <w:t>th</w:t>
      </w:r>
      <w:r w:rsidR="007761F3" w:rsidRPr="00E56774">
        <w:rPr>
          <w:sz w:val="27"/>
          <w:szCs w:val="27"/>
        </w:rPr>
        <w:t>,</w:t>
      </w:r>
      <w:r w:rsidRPr="00E56774">
        <w:rPr>
          <w:sz w:val="27"/>
          <w:szCs w:val="27"/>
        </w:rPr>
        <w:t xml:space="preserve"> 2024, meeting. A motion to approve the minutes as presented was made, seconded, and then carried.</w:t>
      </w:r>
    </w:p>
    <w:p w14:paraId="65171FBC" w14:textId="77777777" w:rsidR="006860B3" w:rsidRPr="00E56774" w:rsidRDefault="006860B3" w:rsidP="006860B3">
      <w:pPr>
        <w:jc w:val="both"/>
        <w:rPr>
          <w:sz w:val="27"/>
          <w:szCs w:val="27"/>
        </w:rPr>
      </w:pPr>
    </w:p>
    <w:p w14:paraId="5EFFD150" w14:textId="60212ED7" w:rsidR="00C55581" w:rsidRPr="00E56774" w:rsidRDefault="006860B3" w:rsidP="008F3488">
      <w:pPr>
        <w:jc w:val="both"/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Comments From ARS Commissioner: Joseph Baxter:</w:t>
      </w:r>
      <w:r w:rsidRPr="00E56774">
        <w:rPr>
          <w:sz w:val="27"/>
          <w:szCs w:val="27"/>
        </w:rPr>
        <w:t xml:space="preserve"> </w:t>
      </w:r>
      <w:r w:rsidR="000D1AED" w:rsidRPr="00E56774">
        <w:rPr>
          <w:sz w:val="27"/>
          <w:szCs w:val="27"/>
        </w:rPr>
        <w:t>(</w:t>
      </w:r>
      <w:r w:rsidR="00691499" w:rsidRPr="00E56774">
        <w:rPr>
          <w:sz w:val="27"/>
          <w:szCs w:val="27"/>
        </w:rPr>
        <w:t xml:space="preserve">Prior to the meeting a PowerPoint presentation was sent to </w:t>
      </w:r>
      <w:r w:rsidR="00F479A4" w:rsidRPr="00E56774">
        <w:rPr>
          <w:sz w:val="27"/>
          <w:szCs w:val="27"/>
        </w:rPr>
        <w:t>c</w:t>
      </w:r>
      <w:r w:rsidR="00691499" w:rsidRPr="00E56774">
        <w:rPr>
          <w:sz w:val="27"/>
          <w:szCs w:val="27"/>
        </w:rPr>
        <w:t>ouncil members for review</w:t>
      </w:r>
      <w:r w:rsidR="00760049" w:rsidRPr="00E56774">
        <w:rPr>
          <w:sz w:val="27"/>
          <w:szCs w:val="27"/>
        </w:rPr>
        <w:t>.</w:t>
      </w:r>
      <w:r w:rsidR="000D1AED" w:rsidRPr="00E56774">
        <w:rPr>
          <w:sz w:val="27"/>
          <w:szCs w:val="27"/>
        </w:rPr>
        <w:t>)</w:t>
      </w:r>
      <w:r w:rsidR="00691499" w:rsidRPr="00E56774">
        <w:rPr>
          <w:sz w:val="27"/>
          <w:szCs w:val="27"/>
        </w:rPr>
        <w:t xml:space="preserve">  </w:t>
      </w:r>
      <w:r w:rsidRPr="00E56774">
        <w:rPr>
          <w:sz w:val="27"/>
          <w:szCs w:val="27"/>
        </w:rPr>
        <w:t xml:space="preserve">Commissioner Baxter began his comments </w:t>
      </w:r>
      <w:r w:rsidR="001811A5" w:rsidRPr="00E56774">
        <w:rPr>
          <w:sz w:val="27"/>
          <w:szCs w:val="27"/>
        </w:rPr>
        <w:t>with a warm</w:t>
      </w:r>
      <w:r w:rsidR="00793F26" w:rsidRPr="00E56774">
        <w:rPr>
          <w:sz w:val="27"/>
          <w:szCs w:val="27"/>
        </w:rPr>
        <w:t xml:space="preserve"> </w:t>
      </w:r>
      <w:r w:rsidR="001811A5" w:rsidRPr="00E56774">
        <w:rPr>
          <w:sz w:val="27"/>
          <w:szCs w:val="27"/>
        </w:rPr>
        <w:t>welcome to</w:t>
      </w:r>
      <w:r w:rsidR="00E8133C" w:rsidRPr="00E56774">
        <w:rPr>
          <w:sz w:val="27"/>
          <w:szCs w:val="27"/>
        </w:rPr>
        <w:t xml:space="preserve"> </w:t>
      </w:r>
      <w:r w:rsidR="002B1F80" w:rsidRPr="00E56774">
        <w:rPr>
          <w:sz w:val="27"/>
          <w:szCs w:val="27"/>
        </w:rPr>
        <w:t xml:space="preserve">old and </w:t>
      </w:r>
      <w:r w:rsidR="00C90353" w:rsidRPr="00E56774">
        <w:rPr>
          <w:sz w:val="27"/>
          <w:szCs w:val="27"/>
        </w:rPr>
        <w:t>new</w:t>
      </w:r>
      <w:r w:rsidR="000D1AED" w:rsidRPr="00E56774">
        <w:rPr>
          <w:sz w:val="27"/>
          <w:szCs w:val="27"/>
        </w:rPr>
        <w:t xml:space="preserve"> </w:t>
      </w:r>
      <w:r w:rsidR="00773E6D" w:rsidRPr="00E56774">
        <w:rPr>
          <w:sz w:val="27"/>
          <w:szCs w:val="27"/>
        </w:rPr>
        <w:t>C</w:t>
      </w:r>
      <w:r w:rsidR="000D1AED" w:rsidRPr="00E56774">
        <w:rPr>
          <w:sz w:val="27"/>
          <w:szCs w:val="27"/>
        </w:rPr>
        <w:t>ouncil members</w:t>
      </w:r>
      <w:r w:rsidR="00E8133C" w:rsidRPr="00E56774">
        <w:rPr>
          <w:sz w:val="27"/>
          <w:szCs w:val="27"/>
        </w:rPr>
        <w:t xml:space="preserve"> </w:t>
      </w:r>
      <w:r w:rsidR="006C47A4" w:rsidRPr="00E56774">
        <w:rPr>
          <w:sz w:val="27"/>
          <w:szCs w:val="27"/>
        </w:rPr>
        <w:t>by</w:t>
      </w:r>
      <w:r w:rsidR="00E8133C" w:rsidRPr="00E56774">
        <w:rPr>
          <w:sz w:val="27"/>
          <w:szCs w:val="27"/>
        </w:rPr>
        <w:t xml:space="preserve"> thanking </w:t>
      </w:r>
      <w:r w:rsidR="002B1F80" w:rsidRPr="00E56774">
        <w:rPr>
          <w:sz w:val="27"/>
          <w:szCs w:val="27"/>
        </w:rPr>
        <w:t>them</w:t>
      </w:r>
      <w:r w:rsidR="00E8133C" w:rsidRPr="00E56774">
        <w:rPr>
          <w:sz w:val="27"/>
          <w:szCs w:val="27"/>
        </w:rPr>
        <w:t xml:space="preserve"> </w:t>
      </w:r>
      <w:r w:rsidR="00AF2137" w:rsidRPr="00E56774">
        <w:rPr>
          <w:sz w:val="27"/>
          <w:szCs w:val="27"/>
        </w:rPr>
        <w:t>for being able to attend.</w:t>
      </w:r>
      <w:r w:rsidR="00761F6B" w:rsidRPr="00E56774">
        <w:rPr>
          <w:sz w:val="27"/>
          <w:szCs w:val="27"/>
        </w:rPr>
        <w:t xml:space="preserve">  </w:t>
      </w:r>
      <w:r w:rsidR="000D1AED" w:rsidRPr="00E56774">
        <w:rPr>
          <w:sz w:val="27"/>
          <w:szCs w:val="27"/>
        </w:rPr>
        <w:t>He</w:t>
      </w:r>
      <w:r w:rsidR="007A4A12" w:rsidRPr="00E56774">
        <w:rPr>
          <w:sz w:val="27"/>
          <w:szCs w:val="27"/>
        </w:rPr>
        <w:t xml:space="preserve"> then </w:t>
      </w:r>
      <w:r w:rsidR="001811A5" w:rsidRPr="00E56774">
        <w:rPr>
          <w:sz w:val="27"/>
          <w:szCs w:val="27"/>
        </w:rPr>
        <w:t>proceeded</w:t>
      </w:r>
      <w:r w:rsidR="007A4A12" w:rsidRPr="00E56774">
        <w:rPr>
          <w:sz w:val="27"/>
          <w:szCs w:val="27"/>
        </w:rPr>
        <w:t xml:space="preserve"> to </w:t>
      </w:r>
      <w:r w:rsidR="00C06422" w:rsidRPr="00E56774">
        <w:rPr>
          <w:sz w:val="27"/>
          <w:szCs w:val="27"/>
        </w:rPr>
        <w:t>explain</w:t>
      </w:r>
      <w:r w:rsidR="007A4A12" w:rsidRPr="00E56774">
        <w:rPr>
          <w:sz w:val="27"/>
          <w:szCs w:val="27"/>
        </w:rPr>
        <w:t xml:space="preserve"> </w:t>
      </w:r>
      <w:r w:rsidR="000D1AED" w:rsidRPr="00E56774">
        <w:rPr>
          <w:sz w:val="27"/>
          <w:szCs w:val="27"/>
        </w:rPr>
        <w:t xml:space="preserve">the </w:t>
      </w:r>
      <w:r w:rsidR="00C06422" w:rsidRPr="00E56774">
        <w:rPr>
          <w:sz w:val="27"/>
          <w:szCs w:val="27"/>
        </w:rPr>
        <w:t xml:space="preserve">ARS </w:t>
      </w:r>
      <w:r w:rsidR="000D1AED" w:rsidRPr="00E56774">
        <w:rPr>
          <w:sz w:val="27"/>
          <w:szCs w:val="27"/>
        </w:rPr>
        <w:t xml:space="preserve">organizational </w:t>
      </w:r>
      <w:r w:rsidR="00C06422" w:rsidRPr="00E56774">
        <w:rPr>
          <w:sz w:val="27"/>
          <w:szCs w:val="27"/>
        </w:rPr>
        <w:t xml:space="preserve">structure to the </w:t>
      </w:r>
      <w:r w:rsidR="00773E6D" w:rsidRPr="00E56774">
        <w:rPr>
          <w:sz w:val="27"/>
          <w:szCs w:val="27"/>
        </w:rPr>
        <w:t>C</w:t>
      </w:r>
      <w:r w:rsidR="00C06422" w:rsidRPr="00E56774">
        <w:rPr>
          <w:sz w:val="27"/>
          <w:szCs w:val="27"/>
        </w:rPr>
        <w:t>ouncil</w:t>
      </w:r>
      <w:r w:rsidR="0084028D" w:rsidRPr="00E56774">
        <w:rPr>
          <w:sz w:val="27"/>
          <w:szCs w:val="27"/>
        </w:rPr>
        <w:t xml:space="preserve"> as </w:t>
      </w:r>
      <w:r w:rsidR="000D1AED" w:rsidRPr="00E56774">
        <w:rPr>
          <w:sz w:val="27"/>
          <w:szCs w:val="27"/>
        </w:rPr>
        <w:t>of</w:t>
      </w:r>
      <w:r w:rsidR="001811A5" w:rsidRPr="00E56774">
        <w:rPr>
          <w:sz w:val="27"/>
          <w:szCs w:val="27"/>
        </w:rPr>
        <w:t xml:space="preserve"> </w:t>
      </w:r>
      <w:r w:rsidR="0084028D" w:rsidRPr="00E56774">
        <w:rPr>
          <w:sz w:val="27"/>
          <w:szCs w:val="27"/>
        </w:rPr>
        <w:t xml:space="preserve">August 2023.  </w:t>
      </w:r>
      <w:r w:rsidR="00F93F69" w:rsidRPr="00E56774">
        <w:rPr>
          <w:sz w:val="27"/>
          <w:szCs w:val="27"/>
        </w:rPr>
        <w:t xml:space="preserve">Using a </w:t>
      </w:r>
      <w:r w:rsidR="00B50994" w:rsidRPr="00E56774">
        <w:rPr>
          <w:sz w:val="27"/>
          <w:szCs w:val="27"/>
        </w:rPr>
        <w:t>chart</w:t>
      </w:r>
      <w:r w:rsidR="008977CF">
        <w:rPr>
          <w:sz w:val="27"/>
          <w:szCs w:val="27"/>
        </w:rPr>
        <w:t>,</w:t>
      </w:r>
      <w:r w:rsidR="00773E6D" w:rsidRPr="00E56774">
        <w:rPr>
          <w:sz w:val="27"/>
          <w:szCs w:val="27"/>
        </w:rPr>
        <w:t xml:space="preserve"> </w:t>
      </w:r>
      <w:r w:rsidR="009D1099" w:rsidRPr="00E56774">
        <w:rPr>
          <w:sz w:val="27"/>
          <w:szCs w:val="27"/>
        </w:rPr>
        <w:t>th</w:t>
      </w:r>
      <w:r w:rsidR="00773E6D" w:rsidRPr="00E56774">
        <w:rPr>
          <w:sz w:val="27"/>
          <w:szCs w:val="27"/>
        </w:rPr>
        <w:t>e C</w:t>
      </w:r>
      <w:r w:rsidR="009D1099" w:rsidRPr="00E56774">
        <w:rPr>
          <w:sz w:val="27"/>
          <w:szCs w:val="27"/>
        </w:rPr>
        <w:t>ouncil w</w:t>
      </w:r>
      <w:r w:rsidR="00773E6D" w:rsidRPr="00E56774">
        <w:rPr>
          <w:sz w:val="27"/>
          <w:szCs w:val="27"/>
        </w:rPr>
        <w:t>as</w:t>
      </w:r>
      <w:r w:rsidR="009D1099" w:rsidRPr="00E56774">
        <w:rPr>
          <w:sz w:val="27"/>
          <w:szCs w:val="27"/>
        </w:rPr>
        <w:t xml:space="preserve"> able to </w:t>
      </w:r>
      <w:r w:rsidR="0012579F" w:rsidRPr="00E56774">
        <w:rPr>
          <w:sz w:val="27"/>
          <w:szCs w:val="27"/>
        </w:rPr>
        <w:t>understand</w:t>
      </w:r>
      <w:r w:rsidR="009D1099" w:rsidRPr="00E56774">
        <w:rPr>
          <w:sz w:val="27"/>
          <w:szCs w:val="27"/>
        </w:rPr>
        <w:t xml:space="preserve"> the different departments, shared services, </w:t>
      </w:r>
      <w:r w:rsidR="000D50B6" w:rsidRPr="00E56774">
        <w:rPr>
          <w:sz w:val="27"/>
          <w:szCs w:val="27"/>
        </w:rPr>
        <w:t xml:space="preserve">points of contacts, </w:t>
      </w:r>
      <w:r w:rsidR="00FE7B9B" w:rsidRPr="00E56774">
        <w:rPr>
          <w:sz w:val="27"/>
          <w:szCs w:val="27"/>
        </w:rPr>
        <w:t>and connections that all make up ARS</w:t>
      </w:r>
      <w:r w:rsidR="007321BC" w:rsidRPr="00E56774">
        <w:rPr>
          <w:sz w:val="27"/>
          <w:szCs w:val="27"/>
        </w:rPr>
        <w:t xml:space="preserve">.  </w:t>
      </w:r>
      <w:r w:rsidR="001B4BFC" w:rsidRPr="00E56774">
        <w:rPr>
          <w:sz w:val="27"/>
          <w:szCs w:val="27"/>
        </w:rPr>
        <w:t>Commissioner Baxter</w:t>
      </w:r>
      <w:r w:rsidR="00BB09A1" w:rsidRPr="00E56774">
        <w:rPr>
          <w:sz w:val="27"/>
          <w:szCs w:val="27"/>
        </w:rPr>
        <w:t xml:space="preserve"> continued his comments with </w:t>
      </w:r>
      <w:r w:rsidR="00844ECC" w:rsidRPr="00E56774">
        <w:rPr>
          <w:sz w:val="27"/>
          <w:szCs w:val="27"/>
        </w:rPr>
        <w:t>another presentatio</w:t>
      </w:r>
      <w:r w:rsidR="00E40F13" w:rsidRPr="00E56774">
        <w:rPr>
          <w:sz w:val="27"/>
          <w:szCs w:val="27"/>
        </w:rPr>
        <w:t>n</w:t>
      </w:r>
      <w:r w:rsidR="00B50994" w:rsidRPr="00E56774">
        <w:rPr>
          <w:sz w:val="27"/>
          <w:szCs w:val="27"/>
        </w:rPr>
        <w:t xml:space="preserve"> explain</w:t>
      </w:r>
      <w:r w:rsidR="00E40F13" w:rsidRPr="00E56774">
        <w:rPr>
          <w:sz w:val="27"/>
          <w:szCs w:val="27"/>
        </w:rPr>
        <w:t>ing the Department of</w:t>
      </w:r>
      <w:r w:rsidR="00B50994" w:rsidRPr="00E56774">
        <w:rPr>
          <w:sz w:val="27"/>
          <w:szCs w:val="27"/>
        </w:rPr>
        <w:t xml:space="preserve"> Commerce </w:t>
      </w:r>
      <w:r w:rsidR="00E40F13" w:rsidRPr="00E56774">
        <w:rPr>
          <w:sz w:val="27"/>
          <w:szCs w:val="27"/>
        </w:rPr>
        <w:t>r</w:t>
      </w:r>
      <w:r w:rsidR="00B50994" w:rsidRPr="00E56774">
        <w:rPr>
          <w:sz w:val="27"/>
          <w:szCs w:val="27"/>
        </w:rPr>
        <w:t>eorganization</w:t>
      </w:r>
      <w:r w:rsidR="00067DFD" w:rsidRPr="00E56774">
        <w:rPr>
          <w:sz w:val="27"/>
          <w:szCs w:val="27"/>
        </w:rPr>
        <w:t xml:space="preserve"> or “Reorg”</w:t>
      </w:r>
      <w:r w:rsidR="00B50994" w:rsidRPr="00E56774">
        <w:rPr>
          <w:sz w:val="27"/>
          <w:szCs w:val="27"/>
        </w:rPr>
        <w:t>.  Re</w:t>
      </w:r>
      <w:r w:rsidR="00067DFD" w:rsidRPr="00E56774">
        <w:rPr>
          <w:sz w:val="27"/>
          <w:szCs w:val="27"/>
        </w:rPr>
        <w:t>org</w:t>
      </w:r>
      <w:r w:rsidR="00F0443D" w:rsidRPr="00E56774">
        <w:rPr>
          <w:sz w:val="27"/>
          <w:szCs w:val="27"/>
        </w:rPr>
        <w:t xml:space="preserve"> </w:t>
      </w:r>
      <w:r w:rsidR="00AD0239" w:rsidRPr="00E56774">
        <w:rPr>
          <w:sz w:val="27"/>
          <w:szCs w:val="27"/>
        </w:rPr>
        <w:t xml:space="preserve">is a new process </w:t>
      </w:r>
      <w:r w:rsidR="0030475F" w:rsidRPr="00E56774">
        <w:rPr>
          <w:sz w:val="27"/>
          <w:szCs w:val="27"/>
        </w:rPr>
        <w:t>that has a</w:t>
      </w:r>
      <w:r w:rsidR="00B113DB" w:rsidRPr="00E56774">
        <w:rPr>
          <w:sz w:val="27"/>
          <w:szCs w:val="27"/>
        </w:rPr>
        <w:t xml:space="preserve"> </w:t>
      </w:r>
      <w:r w:rsidR="00DD52F6" w:rsidRPr="00E56774">
        <w:rPr>
          <w:sz w:val="27"/>
          <w:szCs w:val="27"/>
        </w:rPr>
        <w:t xml:space="preserve">lot of </w:t>
      </w:r>
      <w:r w:rsidR="00336DFE" w:rsidRPr="00E56774">
        <w:rPr>
          <w:sz w:val="27"/>
          <w:szCs w:val="27"/>
        </w:rPr>
        <w:t>old entities</w:t>
      </w:r>
      <w:r w:rsidR="00B113DB" w:rsidRPr="00E56774">
        <w:rPr>
          <w:sz w:val="27"/>
          <w:szCs w:val="27"/>
        </w:rPr>
        <w:t>,</w:t>
      </w:r>
      <w:r w:rsidR="00336DFE" w:rsidRPr="00E56774">
        <w:rPr>
          <w:sz w:val="27"/>
          <w:szCs w:val="27"/>
        </w:rPr>
        <w:t xml:space="preserve"> as well as new entities</w:t>
      </w:r>
      <w:r w:rsidR="00B113DB" w:rsidRPr="00E56774">
        <w:rPr>
          <w:sz w:val="27"/>
          <w:szCs w:val="27"/>
        </w:rPr>
        <w:t xml:space="preserve">, </w:t>
      </w:r>
      <w:r w:rsidR="00EA7727" w:rsidRPr="00E56774">
        <w:rPr>
          <w:sz w:val="27"/>
          <w:szCs w:val="27"/>
        </w:rPr>
        <w:t>work</w:t>
      </w:r>
      <w:r w:rsidR="00E40F13" w:rsidRPr="00E56774">
        <w:rPr>
          <w:sz w:val="27"/>
          <w:szCs w:val="27"/>
        </w:rPr>
        <w:t>ing</w:t>
      </w:r>
      <w:r w:rsidR="00336DFE" w:rsidRPr="00E56774">
        <w:rPr>
          <w:sz w:val="27"/>
          <w:szCs w:val="27"/>
        </w:rPr>
        <w:t xml:space="preserve"> under the Department of Commerce.</w:t>
      </w:r>
      <w:r w:rsidR="00B113DB" w:rsidRPr="00E56774">
        <w:rPr>
          <w:sz w:val="27"/>
          <w:szCs w:val="27"/>
        </w:rPr>
        <w:t xml:space="preserve">  </w:t>
      </w:r>
      <w:r w:rsidR="00EE170A" w:rsidRPr="00E56774">
        <w:rPr>
          <w:sz w:val="27"/>
          <w:szCs w:val="27"/>
        </w:rPr>
        <w:t xml:space="preserve">The </w:t>
      </w:r>
      <w:r w:rsidR="00C91D6D" w:rsidRPr="00E56774">
        <w:rPr>
          <w:sz w:val="27"/>
          <w:szCs w:val="27"/>
        </w:rPr>
        <w:t>reason</w:t>
      </w:r>
      <w:r w:rsidR="00E40F13" w:rsidRPr="00E56774">
        <w:rPr>
          <w:sz w:val="27"/>
          <w:szCs w:val="27"/>
        </w:rPr>
        <w:t>ing</w:t>
      </w:r>
      <w:r w:rsidR="00C91D6D" w:rsidRPr="00E56774">
        <w:rPr>
          <w:sz w:val="27"/>
          <w:szCs w:val="27"/>
        </w:rPr>
        <w:t xml:space="preserve"> stems from the idea that </w:t>
      </w:r>
      <w:r w:rsidR="00D7063D" w:rsidRPr="00E56774">
        <w:rPr>
          <w:sz w:val="27"/>
          <w:szCs w:val="27"/>
        </w:rPr>
        <w:t xml:space="preserve">if </w:t>
      </w:r>
      <w:r w:rsidR="00E40F13" w:rsidRPr="00E56774">
        <w:rPr>
          <w:sz w:val="27"/>
          <w:szCs w:val="27"/>
        </w:rPr>
        <w:t xml:space="preserve">the </w:t>
      </w:r>
      <w:r w:rsidR="00C91D6D" w:rsidRPr="00E56774">
        <w:rPr>
          <w:sz w:val="27"/>
          <w:szCs w:val="27"/>
        </w:rPr>
        <w:t xml:space="preserve">department/agencies are brought </w:t>
      </w:r>
      <w:r w:rsidR="00E40F13" w:rsidRPr="00E56774">
        <w:rPr>
          <w:sz w:val="27"/>
          <w:szCs w:val="27"/>
        </w:rPr>
        <w:t xml:space="preserve">together </w:t>
      </w:r>
      <w:r w:rsidR="00FD06CA" w:rsidRPr="00E56774">
        <w:rPr>
          <w:sz w:val="27"/>
          <w:szCs w:val="27"/>
        </w:rPr>
        <w:t xml:space="preserve">they </w:t>
      </w:r>
      <w:r w:rsidR="003028D1" w:rsidRPr="00E56774">
        <w:rPr>
          <w:sz w:val="27"/>
          <w:szCs w:val="27"/>
        </w:rPr>
        <w:t xml:space="preserve">can be </w:t>
      </w:r>
      <w:r w:rsidR="00C91D6D" w:rsidRPr="00E56774">
        <w:rPr>
          <w:sz w:val="27"/>
          <w:szCs w:val="27"/>
        </w:rPr>
        <w:t>consolidated</w:t>
      </w:r>
      <w:r w:rsidR="003028D1" w:rsidRPr="00E56774">
        <w:rPr>
          <w:sz w:val="27"/>
          <w:szCs w:val="27"/>
        </w:rPr>
        <w:t xml:space="preserve"> </w:t>
      </w:r>
      <w:r w:rsidR="00E40F13" w:rsidRPr="00E56774">
        <w:rPr>
          <w:sz w:val="27"/>
          <w:szCs w:val="27"/>
        </w:rPr>
        <w:t>to</w:t>
      </w:r>
      <w:r w:rsidR="00C91D6D" w:rsidRPr="00E56774">
        <w:rPr>
          <w:sz w:val="27"/>
          <w:szCs w:val="27"/>
        </w:rPr>
        <w:t xml:space="preserve"> gain efficiencies </w:t>
      </w:r>
      <w:r w:rsidR="00E40F13" w:rsidRPr="00E56774">
        <w:rPr>
          <w:sz w:val="27"/>
          <w:szCs w:val="27"/>
        </w:rPr>
        <w:t>and create better outcomes</w:t>
      </w:r>
      <w:r w:rsidR="00C91D6D" w:rsidRPr="00E56774">
        <w:rPr>
          <w:sz w:val="27"/>
          <w:szCs w:val="27"/>
        </w:rPr>
        <w:t>.</w:t>
      </w:r>
      <w:r w:rsidR="003028D1" w:rsidRPr="00E56774">
        <w:rPr>
          <w:sz w:val="27"/>
          <w:szCs w:val="27"/>
        </w:rPr>
        <w:t xml:space="preserve">  </w:t>
      </w:r>
      <w:r w:rsidR="00F34E45" w:rsidRPr="00E56774">
        <w:rPr>
          <w:sz w:val="27"/>
          <w:szCs w:val="27"/>
        </w:rPr>
        <w:t xml:space="preserve">Additionally, </w:t>
      </w:r>
      <w:r w:rsidR="00E40F13" w:rsidRPr="00E56774">
        <w:rPr>
          <w:sz w:val="27"/>
          <w:szCs w:val="27"/>
        </w:rPr>
        <w:t xml:space="preserve">with </w:t>
      </w:r>
      <w:r w:rsidR="00DA3B3C" w:rsidRPr="00E56774">
        <w:rPr>
          <w:sz w:val="27"/>
          <w:szCs w:val="27"/>
        </w:rPr>
        <w:t xml:space="preserve">workforce partners </w:t>
      </w:r>
      <w:r w:rsidR="00E40F13" w:rsidRPr="00E56774">
        <w:rPr>
          <w:sz w:val="27"/>
          <w:szCs w:val="27"/>
        </w:rPr>
        <w:t xml:space="preserve">consolidated </w:t>
      </w:r>
      <w:r w:rsidR="00DA3B3C" w:rsidRPr="00E56774">
        <w:rPr>
          <w:sz w:val="27"/>
          <w:szCs w:val="27"/>
        </w:rPr>
        <w:t xml:space="preserve">under </w:t>
      </w:r>
      <w:r w:rsidR="00E40F13" w:rsidRPr="00E56774">
        <w:rPr>
          <w:sz w:val="27"/>
          <w:szCs w:val="27"/>
        </w:rPr>
        <w:t>C</w:t>
      </w:r>
      <w:r w:rsidR="00DA3B3C" w:rsidRPr="00E56774">
        <w:rPr>
          <w:sz w:val="27"/>
          <w:szCs w:val="27"/>
        </w:rPr>
        <w:t xml:space="preserve">ommerce, </w:t>
      </w:r>
      <w:r w:rsidR="00E40F13" w:rsidRPr="00E56774">
        <w:rPr>
          <w:sz w:val="27"/>
          <w:szCs w:val="27"/>
        </w:rPr>
        <w:t xml:space="preserve">it creates additional opportunities to </w:t>
      </w:r>
      <w:r w:rsidR="00DA3B3C" w:rsidRPr="00E56774">
        <w:rPr>
          <w:sz w:val="27"/>
          <w:szCs w:val="27"/>
        </w:rPr>
        <w:t>operate m</w:t>
      </w:r>
      <w:r w:rsidR="00E40F13" w:rsidRPr="00E56774">
        <w:rPr>
          <w:sz w:val="27"/>
          <w:szCs w:val="27"/>
        </w:rPr>
        <w:t>ore closely</w:t>
      </w:r>
      <w:r w:rsidR="00F34E45" w:rsidRPr="00E56774">
        <w:rPr>
          <w:sz w:val="27"/>
          <w:szCs w:val="27"/>
        </w:rPr>
        <w:t>.</w:t>
      </w:r>
      <w:r w:rsidR="00CE409A" w:rsidRPr="00E56774">
        <w:rPr>
          <w:sz w:val="27"/>
          <w:szCs w:val="27"/>
        </w:rPr>
        <w:t xml:space="preserve">  </w:t>
      </w:r>
      <w:r w:rsidR="0092359E" w:rsidRPr="00E56774">
        <w:rPr>
          <w:sz w:val="27"/>
          <w:szCs w:val="27"/>
        </w:rPr>
        <w:t>C</w:t>
      </w:r>
      <w:r w:rsidR="00E40F13" w:rsidRPr="00E56774">
        <w:rPr>
          <w:sz w:val="27"/>
          <w:szCs w:val="27"/>
        </w:rPr>
        <w:t xml:space="preserve">ommissioner Bater next </w:t>
      </w:r>
      <w:r w:rsidR="00D2185D" w:rsidRPr="00E56774">
        <w:rPr>
          <w:sz w:val="27"/>
          <w:szCs w:val="27"/>
        </w:rPr>
        <w:t>discussed th</w:t>
      </w:r>
      <w:r w:rsidR="00E40F13" w:rsidRPr="00E56774">
        <w:rPr>
          <w:sz w:val="27"/>
          <w:szCs w:val="27"/>
        </w:rPr>
        <w:t>e v</w:t>
      </w:r>
      <w:r w:rsidR="00D2185D" w:rsidRPr="00E56774">
        <w:rPr>
          <w:sz w:val="27"/>
          <w:szCs w:val="27"/>
        </w:rPr>
        <w:t xml:space="preserve">ocational </w:t>
      </w:r>
      <w:r w:rsidR="00E40F13" w:rsidRPr="00E56774">
        <w:rPr>
          <w:sz w:val="27"/>
          <w:szCs w:val="27"/>
        </w:rPr>
        <w:t>r</w:t>
      </w:r>
      <w:r w:rsidR="00D2185D" w:rsidRPr="00E56774">
        <w:rPr>
          <w:sz w:val="27"/>
          <w:szCs w:val="27"/>
        </w:rPr>
        <w:t>ehab</w:t>
      </w:r>
      <w:r w:rsidR="00E40F13" w:rsidRPr="00E56774">
        <w:rPr>
          <w:sz w:val="27"/>
          <w:szCs w:val="27"/>
        </w:rPr>
        <w:t>ilitation</w:t>
      </w:r>
      <w:r w:rsidR="00D2185D" w:rsidRPr="00E56774">
        <w:rPr>
          <w:sz w:val="27"/>
          <w:szCs w:val="27"/>
        </w:rPr>
        <w:t xml:space="preserve"> </w:t>
      </w:r>
      <w:r w:rsidR="00E40F13" w:rsidRPr="00E56774">
        <w:rPr>
          <w:sz w:val="27"/>
          <w:szCs w:val="27"/>
        </w:rPr>
        <w:t>g</w:t>
      </w:r>
      <w:r w:rsidR="00D2185D" w:rsidRPr="00E56774">
        <w:rPr>
          <w:sz w:val="27"/>
          <w:szCs w:val="27"/>
        </w:rPr>
        <w:t>rant</w:t>
      </w:r>
      <w:r w:rsidR="00AA075D" w:rsidRPr="00E56774">
        <w:rPr>
          <w:sz w:val="27"/>
          <w:szCs w:val="27"/>
        </w:rPr>
        <w:t xml:space="preserve">, </w:t>
      </w:r>
      <w:r w:rsidR="00E40F13" w:rsidRPr="00E56774">
        <w:rPr>
          <w:sz w:val="27"/>
          <w:szCs w:val="27"/>
        </w:rPr>
        <w:t xml:space="preserve">the agency’s primary funding source, </w:t>
      </w:r>
      <w:r w:rsidR="00D2185D" w:rsidRPr="00E56774">
        <w:rPr>
          <w:sz w:val="27"/>
          <w:szCs w:val="27"/>
        </w:rPr>
        <w:t xml:space="preserve">that ARS </w:t>
      </w:r>
      <w:r w:rsidR="008D1471" w:rsidRPr="00E56774">
        <w:rPr>
          <w:sz w:val="27"/>
          <w:szCs w:val="27"/>
        </w:rPr>
        <w:t xml:space="preserve">receives from the Rehabilitation Services </w:t>
      </w:r>
      <w:r w:rsidR="008D1471" w:rsidRPr="00E56774">
        <w:rPr>
          <w:sz w:val="27"/>
          <w:szCs w:val="27"/>
        </w:rPr>
        <w:lastRenderedPageBreak/>
        <w:t xml:space="preserve">Administration </w:t>
      </w:r>
      <w:r w:rsidR="00252A58" w:rsidRPr="00E56774">
        <w:rPr>
          <w:sz w:val="27"/>
          <w:szCs w:val="27"/>
        </w:rPr>
        <w:t>(RSA)</w:t>
      </w:r>
      <w:r w:rsidR="00D2185D" w:rsidRPr="00E56774">
        <w:rPr>
          <w:sz w:val="27"/>
          <w:szCs w:val="27"/>
        </w:rPr>
        <w:t>.</w:t>
      </w:r>
      <w:r w:rsidR="001E07B2" w:rsidRPr="00E56774">
        <w:rPr>
          <w:sz w:val="27"/>
          <w:szCs w:val="27"/>
        </w:rPr>
        <w:t xml:space="preserve">  </w:t>
      </w:r>
      <w:r w:rsidR="00394C1F" w:rsidRPr="00E56774">
        <w:rPr>
          <w:sz w:val="27"/>
          <w:szCs w:val="27"/>
        </w:rPr>
        <w:t xml:space="preserve">Through monitoring and </w:t>
      </w:r>
      <w:r w:rsidR="003E72BD" w:rsidRPr="00E56774">
        <w:rPr>
          <w:sz w:val="27"/>
          <w:szCs w:val="27"/>
        </w:rPr>
        <w:t xml:space="preserve">various </w:t>
      </w:r>
      <w:r w:rsidR="00394C1F" w:rsidRPr="00E56774">
        <w:rPr>
          <w:sz w:val="27"/>
          <w:szCs w:val="27"/>
        </w:rPr>
        <w:t>repo</w:t>
      </w:r>
      <w:r w:rsidR="00AA075D" w:rsidRPr="00E56774">
        <w:rPr>
          <w:sz w:val="27"/>
          <w:szCs w:val="27"/>
        </w:rPr>
        <w:t>r</w:t>
      </w:r>
      <w:r w:rsidR="00394C1F" w:rsidRPr="00E56774">
        <w:rPr>
          <w:sz w:val="27"/>
          <w:szCs w:val="27"/>
        </w:rPr>
        <w:t>ts, RSA</w:t>
      </w:r>
      <w:r w:rsidR="00E34196" w:rsidRPr="00E56774">
        <w:rPr>
          <w:sz w:val="27"/>
          <w:szCs w:val="27"/>
        </w:rPr>
        <w:t xml:space="preserve"> ensure</w:t>
      </w:r>
      <w:r w:rsidR="003E72BD" w:rsidRPr="00E56774">
        <w:rPr>
          <w:sz w:val="27"/>
          <w:szCs w:val="27"/>
        </w:rPr>
        <w:t>s</w:t>
      </w:r>
      <w:r w:rsidR="00E34196" w:rsidRPr="00E56774">
        <w:rPr>
          <w:sz w:val="27"/>
          <w:szCs w:val="27"/>
        </w:rPr>
        <w:t xml:space="preserve"> that ARS is </w:t>
      </w:r>
      <w:r w:rsidR="003E72BD" w:rsidRPr="00E56774">
        <w:rPr>
          <w:sz w:val="27"/>
          <w:szCs w:val="27"/>
        </w:rPr>
        <w:t>meeting its federal requirements</w:t>
      </w:r>
      <w:r w:rsidR="00E34196" w:rsidRPr="00E56774">
        <w:rPr>
          <w:sz w:val="27"/>
          <w:szCs w:val="27"/>
        </w:rPr>
        <w:t xml:space="preserve"> for the grant</w:t>
      </w:r>
      <w:r w:rsidR="003E72BD" w:rsidRPr="00E56774">
        <w:rPr>
          <w:sz w:val="27"/>
          <w:szCs w:val="27"/>
        </w:rPr>
        <w:t xml:space="preserve"> with maintaining an active SRC being one of those requirements.</w:t>
      </w:r>
      <w:r w:rsidR="007E7019" w:rsidRPr="00E56774">
        <w:rPr>
          <w:sz w:val="27"/>
          <w:szCs w:val="27"/>
        </w:rPr>
        <w:t xml:space="preserve"> </w:t>
      </w:r>
      <w:r w:rsidR="003E72BD" w:rsidRPr="00E56774">
        <w:rPr>
          <w:sz w:val="27"/>
          <w:szCs w:val="27"/>
        </w:rPr>
        <w:t xml:space="preserve">The </w:t>
      </w:r>
      <w:r w:rsidR="00E34196" w:rsidRPr="00E56774">
        <w:rPr>
          <w:sz w:val="27"/>
          <w:szCs w:val="27"/>
        </w:rPr>
        <w:t xml:space="preserve">Commissioner </w:t>
      </w:r>
      <w:r w:rsidR="00D27562" w:rsidRPr="00E56774">
        <w:rPr>
          <w:sz w:val="27"/>
          <w:szCs w:val="27"/>
        </w:rPr>
        <w:t xml:space="preserve">concluded his presentation by reporting </w:t>
      </w:r>
      <w:r w:rsidR="003E72BD" w:rsidRPr="00E56774">
        <w:rPr>
          <w:sz w:val="27"/>
          <w:szCs w:val="27"/>
        </w:rPr>
        <w:t>all needed positions</w:t>
      </w:r>
      <w:r w:rsidR="00D27562" w:rsidRPr="00E56774">
        <w:rPr>
          <w:sz w:val="27"/>
          <w:szCs w:val="27"/>
        </w:rPr>
        <w:t xml:space="preserve"> could be </w:t>
      </w:r>
      <w:r w:rsidR="00903CDC">
        <w:rPr>
          <w:sz w:val="27"/>
          <w:szCs w:val="27"/>
        </w:rPr>
        <w:t>advertised and</w:t>
      </w:r>
      <w:r w:rsidR="00D27562" w:rsidRPr="00E56774">
        <w:rPr>
          <w:sz w:val="27"/>
          <w:szCs w:val="27"/>
        </w:rPr>
        <w:t xml:space="preserve"> filled</w:t>
      </w:r>
      <w:r w:rsidR="003E72BD" w:rsidRPr="00E56774">
        <w:rPr>
          <w:sz w:val="27"/>
          <w:szCs w:val="27"/>
        </w:rPr>
        <w:t>.</w:t>
      </w:r>
      <w:r w:rsidR="00F71EF8" w:rsidRPr="00E56774">
        <w:rPr>
          <w:sz w:val="27"/>
          <w:szCs w:val="27"/>
        </w:rPr>
        <w:t xml:space="preserve"> </w:t>
      </w:r>
      <w:r w:rsidR="00A73F35" w:rsidRPr="00E56774">
        <w:rPr>
          <w:sz w:val="27"/>
          <w:szCs w:val="27"/>
        </w:rPr>
        <w:t>Much discussion followed</w:t>
      </w:r>
      <w:r w:rsidR="00D121AB" w:rsidRPr="00E56774">
        <w:rPr>
          <w:sz w:val="27"/>
          <w:szCs w:val="27"/>
        </w:rPr>
        <w:t>.</w:t>
      </w:r>
    </w:p>
    <w:p w14:paraId="1111C334" w14:textId="77777777" w:rsidR="00675803" w:rsidRPr="00E56774" w:rsidRDefault="00675803">
      <w:pPr>
        <w:rPr>
          <w:sz w:val="27"/>
          <w:szCs w:val="27"/>
        </w:rPr>
      </w:pPr>
    </w:p>
    <w:p w14:paraId="68AB4827" w14:textId="50DD2AC5" w:rsidR="00863AB6" w:rsidRPr="00E56774" w:rsidRDefault="00863AB6" w:rsidP="00863AB6">
      <w:pPr>
        <w:jc w:val="both"/>
        <w:rPr>
          <w:sz w:val="27"/>
          <w:szCs w:val="27"/>
          <w:highlight w:val="yellow"/>
        </w:rPr>
      </w:pPr>
      <w:r w:rsidRPr="00E56774">
        <w:rPr>
          <w:b/>
          <w:bCs/>
          <w:sz w:val="27"/>
          <w:szCs w:val="27"/>
          <w:u w:val="single"/>
        </w:rPr>
        <w:t>Comments from SRC Chair: Jonathan Taylor:</w:t>
      </w:r>
      <w:r w:rsidRPr="00E56774">
        <w:rPr>
          <w:sz w:val="27"/>
          <w:szCs w:val="27"/>
        </w:rPr>
        <w:tab/>
      </w:r>
      <w:r w:rsidR="003E72BD" w:rsidRPr="00E56774">
        <w:rPr>
          <w:sz w:val="27"/>
          <w:szCs w:val="27"/>
        </w:rPr>
        <w:t xml:space="preserve">Chair </w:t>
      </w:r>
      <w:r w:rsidRPr="00E56774">
        <w:rPr>
          <w:sz w:val="27"/>
          <w:szCs w:val="27"/>
        </w:rPr>
        <w:t>Taylor</w:t>
      </w:r>
      <w:r w:rsidR="00684260" w:rsidRPr="00E56774">
        <w:rPr>
          <w:sz w:val="27"/>
          <w:szCs w:val="27"/>
        </w:rPr>
        <w:t xml:space="preserve"> </w:t>
      </w:r>
      <w:r w:rsidR="003E72BD" w:rsidRPr="00E56774">
        <w:rPr>
          <w:sz w:val="27"/>
          <w:szCs w:val="27"/>
        </w:rPr>
        <w:t>begin</w:t>
      </w:r>
      <w:r w:rsidR="00E97C7F" w:rsidRPr="00E56774">
        <w:rPr>
          <w:sz w:val="27"/>
          <w:szCs w:val="27"/>
        </w:rPr>
        <w:t xml:space="preserve"> by first asking for a</w:t>
      </w:r>
      <w:r w:rsidR="00684260" w:rsidRPr="00E56774">
        <w:rPr>
          <w:sz w:val="27"/>
          <w:szCs w:val="27"/>
        </w:rPr>
        <w:t xml:space="preserve"> point of </w:t>
      </w:r>
      <w:r w:rsidR="00116D75" w:rsidRPr="00E56774">
        <w:rPr>
          <w:sz w:val="27"/>
          <w:szCs w:val="27"/>
        </w:rPr>
        <w:t xml:space="preserve">personal privilege.  </w:t>
      </w:r>
      <w:r w:rsidR="003E72BD" w:rsidRPr="00E56774">
        <w:rPr>
          <w:sz w:val="27"/>
          <w:szCs w:val="27"/>
        </w:rPr>
        <w:t>He</w:t>
      </w:r>
      <w:r w:rsidR="00DF7F19" w:rsidRPr="00E56774">
        <w:rPr>
          <w:sz w:val="27"/>
          <w:szCs w:val="27"/>
        </w:rPr>
        <w:t xml:space="preserve"> then</w:t>
      </w:r>
      <w:r w:rsidR="00116D75" w:rsidRPr="00E56774">
        <w:rPr>
          <w:sz w:val="27"/>
          <w:szCs w:val="27"/>
        </w:rPr>
        <w:t xml:space="preserve"> </w:t>
      </w:r>
      <w:r w:rsidR="0050393B" w:rsidRPr="00E56774">
        <w:rPr>
          <w:sz w:val="27"/>
          <w:szCs w:val="27"/>
        </w:rPr>
        <w:t>proceed</w:t>
      </w:r>
      <w:r w:rsidR="00BC2C30" w:rsidRPr="00E56774">
        <w:rPr>
          <w:sz w:val="27"/>
          <w:szCs w:val="27"/>
        </w:rPr>
        <w:t>ed</w:t>
      </w:r>
      <w:r w:rsidR="0050393B" w:rsidRPr="00E56774">
        <w:rPr>
          <w:sz w:val="27"/>
          <w:szCs w:val="27"/>
        </w:rPr>
        <w:t xml:space="preserve"> to </w:t>
      </w:r>
      <w:r w:rsidR="009E4CEC" w:rsidRPr="00E56774">
        <w:rPr>
          <w:sz w:val="27"/>
          <w:szCs w:val="27"/>
        </w:rPr>
        <w:t xml:space="preserve">give </w:t>
      </w:r>
      <w:r w:rsidR="00097FA4" w:rsidRPr="00E56774">
        <w:rPr>
          <w:sz w:val="27"/>
          <w:szCs w:val="27"/>
        </w:rPr>
        <w:t xml:space="preserve">a brief history </w:t>
      </w:r>
      <w:r w:rsidR="00EF3D69" w:rsidRPr="00E56774">
        <w:rPr>
          <w:sz w:val="27"/>
          <w:szCs w:val="27"/>
        </w:rPr>
        <w:t>of his past and present occupations</w:t>
      </w:r>
      <w:r w:rsidR="00DF7F19" w:rsidRPr="00E56774">
        <w:rPr>
          <w:sz w:val="27"/>
          <w:szCs w:val="27"/>
        </w:rPr>
        <w:t>.</w:t>
      </w:r>
      <w:r w:rsidR="00112D84" w:rsidRPr="00E56774">
        <w:rPr>
          <w:sz w:val="27"/>
          <w:szCs w:val="27"/>
        </w:rPr>
        <w:t xml:space="preserve">  </w:t>
      </w:r>
      <w:r w:rsidR="003E72BD" w:rsidRPr="00E56774">
        <w:rPr>
          <w:sz w:val="27"/>
          <w:szCs w:val="27"/>
        </w:rPr>
        <w:t xml:space="preserve">He communicated his </w:t>
      </w:r>
      <w:r w:rsidR="00793AE4" w:rsidRPr="00E56774">
        <w:rPr>
          <w:sz w:val="27"/>
          <w:szCs w:val="27"/>
        </w:rPr>
        <w:t>experience working</w:t>
      </w:r>
      <w:r w:rsidR="00112D84" w:rsidRPr="00E56774">
        <w:rPr>
          <w:sz w:val="27"/>
          <w:szCs w:val="27"/>
        </w:rPr>
        <w:t xml:space="preserve"> </w:t>
      </w:r>
      <w:r w:rsidR="00D27562" w:rsidRPr="00E56774">
        <w:rPr>
          <w:sz w:val="27"/>
          <w:szCs w:val="27"/>
        </w:rPr>
        <w:t xml:space="preserve">as a </w:t>
      </w:r>
      <w:r w:rsidR="00112D84" w:rsidRPr="00E56774">
        <w:rPr>
          <w:sz w:val="27"/>
          <w:szCs w:val="27"/>
        </w:rPr>
        <w:t>TJ</w:t>
      </w:r>
      <w:r w:rsidR="00793AE4" w:rsidRPr="00E56774">
        <w:rPr>
          <w:sz w:val="27"/>
          <w:szCs w:val="27"/>
        </w:rPr>
        <w:t xml:space="preserve"> Max </w:t>
      </w:r>
      <w:r w:rsidR="00112D84" w:rsidRPr="00E56774">
        <w:rPr>
          <w:sz w:val="27"/>
          <w:szCs w:val="27"/>
        </w:rPr>
        <w:t>manager</w:t>
      </w:r>
      <w:r w:rsidR="00793AE4" w:rsidRPr="00E56774">
        <w:rPr>
          <w:sz w:val="27"/>
          <w:szCs w:val="27"/>
        </w:rPr>
        <w:t xml:space="preserve"> and of him being provided the opportunity to work with</w:t>
      </w:r>
      <w:r w:rsidR="00D27562" w:rsidRPr="00E56774">
        <w:rPr>
          <w:sz w:val="27"/>
          <w:szCs w:val="27"/>
        </w:rPr>
        <w:t xml:space="preserve"> the Promise</w:t>
      </w:r>
      <w:r w:rsidR="00F5596E" w:rsidRPr="00E56774">
        <w:rPr>
          <w:sz w:val="27"/>
          <w:szCs w:val="27"/>
        </w:rPr>
        <w:t xml:space="preserve"> Gran</w:t>
      </w:r>
      <w:r w:rsidR="00243AA5" w:rsidRPr="00E56774">
        <w:rPr>
          <w:sz w:val="27"/>
          <w:szCs w:val="27"/>
        </w:rPr>
        <w:t>t</w:t>
      </w:r>
      <w:r w:rsidR="00793AE4" w:rsidRPr="00E56774">
        <w:rPr>
          <w:sz w:val="27"/>
          <w:szCs w:val="27"/>
        </w:rPr>
        <w:t xml:space="preserve"> participants</w:t>
      </w:r>
      <w:r w:rsidR="00D27562" w:rsidRPr="00E56774">
        <w:rPr>
          <w:sz w:val="27"/>
          <w:szCs w:val="27"/>
        </w:rPr>
        <w:t xml:space="preserve"> with Promise being a grant </w:t>
      </w:r>
      <w:r w:rsidR="000B4494" w:rsidRPr="00E56774">
        <w:rPr>
          <w:sz w:val="27"/>
          <w:szCs w:val="27"/>
        </w:rPr>
        <w:t xml:space="preserve">program </w:t>
      </w:r>
      <w:r w:rsidR="003A513E" w:rsidRPr="00E56774">
        <w:rPr>
          <w:sz w:val="27"/>
          <w:szCs w:val="27"/>
        </w:rPr>
        <w:t>designed as</w:t>
      </w:r>
      <w:r w:rsidR="000B4494" w:rsidRPr="00E56774">
        <w:rPr>
          <w:sz w:val="27"/>
          <w:szCs w:val="27"/>
        </w:rPr>
        <w:t xml:space="preserve"> </w:t>
      </w:r>
      <w:r w:rsidR="00F7612F" w:rsidRPr="00E56774">
        <w:rPr>
          <w:sz w:val="27"/>
          <w:szCs w:val="27"/>
        </w:rPr>
        <w:t>an</w:t>
      </w:r>
      <w:r w:rsidR="000B4494" w:rsidRPr="00E56774">
        <w:rPr>
          <w:sz w:val="27"/>
          <w:szCs w:val="27"/>
        </w:rPr>
        <w:t xml:space="preserve"> experiment to see </w:t>
      </w:r>
      <w:r w:rsidR="00BD6E7C" w:rsidRPr="00E56774">
        <w:rPr>
          <w:sz w:val="27"/>
          <w:szCs w:val="27"/>
        </w:rPr>
        <w:t>if young people</w:t>
      </w:r>
      <w:r w:rsidR="00793AE4" w:rsidRPr="00E56774">
        <w:rPr>
          <w:sz w:val="27"/>
          <w:szCs w:val="27"/>
        </w:rPr>
        <w:t xml:space="preserve"> </w:t>
      </w:r>
      <w:r w:rsidR="00BD6E7C" w:rsidRPr="00E56774">
        <w:rPr>
          <w:sz w:val="27"/>
          <w:szCs w:val="27"/>
        </w:rPr>
        <w:t>could join the workforc</w:t>
      </w:r>
      <w:r w:rsidR="00DB3A74" w:rsidRPr="00E56774">
        <w:rPr>
          <w:sz w:val="27"/>
          <w:szCs w:val="27"/>
        </w:rPr>
        <w:t xml:space="preserve">e and </w:t>
      </w:r>
      <w:r w:rsidR="006D0994" w:rsidRPr="00E56774">
        <w:rPr>
          <w:sz w:val="27"/>
          <w:szCs w:val="27"/>
        </w:rPr>
        <w:t xml:space="preserve">lose </w:t>
      </w:r>
      <w:r w:rsidR="00793AE4" w:rsidRPr="00E56774">
        <w:rPr>
          <w:sz w:val="27"/>
          <w:szCs w:val="27"/>
        </w:rPr>
        <w:t xml:space="preserve">their </w:t>
      </w:r>
      <w:r w:rsidR="006D0994" w:rsidRPr="00E56774">
        <w:rPr>
          <w:sz w:val="27"/>
          <w:szCs w:val="27"/>
        </w:rPr>
        <w:t>dependence o</w:t>
      </w:r>
      <w:r w:rsidR="00793AE4" w:rsidRPr="00E56774">
        <w:rPr>
          <w:sz w:val="27"/>
          <w:szCs w:val="27"/>
        </w:rPr>
        <w:t>n</w:t>
      </w:r>
      <w:r w:rsidR="00DB3A74" w:rsidRPr="00E56774">
        <w:rPr>
          <w:sz w:val="27"/>
          <w:szCs w:val="27"/>
        </w:rPr>
        <w:t xml:space="preserve"> SSI.</w:t>
      </w:r>
      <w:r w:rsidR="00F7612F" w:rsidRPr="00E56774">
        <w:rPr>
          <w:sz w:val="27"/>
          <w:szCs w:val="27"/>
        </w:rPr>
        <w:t xml:space="preserve">  </w:t>
      </w:r>
      <w:r w:rsidR="00793AE4" w:rsidRPr="00E56774">
        <w:rPr>
          <w:sz w:val="27"/>
          <w:szCs w:val="27"/>
        </w:rPr>
        <w:t>He indicated</w:t>
      </w:r>
      <w:r w:rsidR="00AD2DBE" w:rsidRPr="00E56774">
        <w:rPr>
          <w:sz w:val="27"/>
          <w:szCs w:val="27"/>
        </w:rPr>
        <w:t xml:space="preserve"> that </w:t>
      </w:r>
      <w:r w:rsidR="00B42AE9" w:rsidRPr="00E56774">
        <w:rPr>
          <w:sz w:val="27"/>
          <w:szCs w:val="27"/>
        </w:rPr>
        <w:t>the</w:t>
      </w:r>
      <w:r w:rsidR="00272DE1" w:rsidRPr="00E56774">
        <w:rPr>
          <w:sz w:val="27"/>
          <w:szCs w:val="27"/>
        </w:rPr>
        <w:t xml:space="preserve"> first few </w:t>
      </w:r>
      <w:r w:rsidR="00793AE4" w:rsidRPr="00E56774">
        <w:rPr>
          <w:sz w:val="27"/>
          <w:szCs w:val="27"/>
        </w:rPr>
        <w:t>s</w:t>
      </w:r>
      <w:r w:rsidR="00272DE1" w:rsidRPr="00E56774">
        <w:rPr>
          <w:sz w:val="27"/>
          <w:szCs w:val="27"/>
        </w:rPr>
        <w:t xml:space="preserve">ummers </w:t>
      </w:r>
      <w:r w:rsidR="009435F5" w:rsidRPr="00E56774">
        <w:rPr>
          <w:sz w:val="27"/>
          <w:szCs w:val="27"/>
        </w:rPr>
        <w:t xml:space="preserve">of the </w:t>
      </w:r>
      <w:r w:rsidR="00272DE1" w:rsidRPr="00E56774">
        <w:rPr>
          <w:sz w:val="27"/>
          <w:szCs w:val="27"/>
        </w:rPr>
        <w:t>program were met with disappointments</w:t>
      </w:r>
      <w:r w:rsidR="00793AE4" w:rsidRPr="00E56774">
        <w:rPr>
          <w:sz w:val="27"/>
          <w:szCs w:val="27"/>
        </w:rPr>
        <w:t>;</w:t>
      </w:r>
      <w:r w:rsidR="009435F5" w:rsidRPr="00E56774">
        <w:rPr>
          <w:sz w:val="27"/>
          <w:szCs w:val="27"/>
        </w:rPr>
        <w:t xml:space="preserve"> however</w:t>
      </w:r>
      <w:r w:rsidR="00272DE1" w:rsidRPr="00E56774">
        <w:rPr>
          <w:sz w:val="27"/>
          <w:szCs w:val="27"/>
        </w:rPr>
        <w:t>,</w:t>
      </w:r>
      <w:r w:rsidR="00BD6E7C" w:rsidRPr="00E56774">
        <w:rPr>
          <w:sz w:val="27"/>
          <w:szCs w:val="27"/>
        </w:rPr>
        <w:t xml:space="preserve"> </w:t>
      </w:r>
      <w:r w:rsidR="009435F5" w:rsidRPr="00E56774">
        <w:rPr>
          <w:sz w:val="27"/>
          <w:szCs w:val="27"/>
        </w:rPr>
        <w:t>by</w:t>
      </w:r>
      <w:r w:rsidR="00BC68E8" w:rsidRPr="00E56774">
        <w:rPr>
          <w:sz w:val="27"/>
          <w:szCs w:val="27"/>
        </w:rPr>
        <w:t xml:space="preserve"> the 3</w:t>
      </w:r>
      <w:r w:rsidR="00BC68E8" w:rsidRPr="00E56774">
        <w:rPr>
          <w:sz w:val="27"/>
          <w:szCs w:val="27"/>
          <w:vertAlign w:val="superscript"/>
        </w:rPr>
        <w:t>rd</w:t>
      </w:r>
      <w:r w:rsidR="00BC68E8" w:rsidRPr="00E56774">
        <w:rPr>
          <w:sz w:val="27"/>
          <w:szCs w:val="27"/>
        </w:rPr>
        <w:t xml:space="preserve"> </w:t>
      </w:r>
      <w:r w:rsidR="003A513E" w:rsidRPr="00E56774">
        <w:rPr>
          <w:sz w:val="27"/>
          <w:szCs w:val="27"/>
        </w:rPr>
        <w:t>s</w:t>
      </w:r>
      <w:r w:rsidR="00BC68E8" w:rsidRPr="00E56774">
        <w:rPr>
          <w:sz w:val="27"/>
          <w:szCs w:val="27"/>
        </w:rPr>
        <w:t xml:space="preserve">ummer he had </w:t>
      </w:r>
      <w:r w:rsidR="00793AE4" w:rsidRPr="00E56774">
        <w:rPr>
          <w:sz w:val="27"/>
          <w:szCs w:val="27"/>
        </w:rPr>
        <w:t>experienced</w:t>
      </w:r>
      <w:r w:rsidR="009435F5" w:rsidRPr="00E56774">
        <w:rPr>
          <w:sz w:val="27"/>
          <w:szCs w:val="27"/>
        </w:rPr>
        <w:t xml:space="preserve"> </w:t>
      </w:r>
      <w:r w:rsidR="00BC68E8" w:rsidRPr="00E56774">
        <w:rPr>
          <w:sz w:val="27"/>
          <w:szCs w:val="27"/>
        </w:rPr>
        <w:t xml:space="preserve">success </w:t>
      </w:r>
      <w:r w:rsidR="009435F5" w:rsidRPr="00E56774">
        <w:rPr>
          <w:sz w:val="27"/>
          <w:szCs w:val="27"/>
        </w:rPr>
        <w:t>with the young people</w:t>
      </w:r>
      <w:r w:rsidR="00CA5DE9" w:rsidRPr="00E56774">
        <w:rPr>
          <w:sz w:val="27"/>
          <w:szCs w:val="27"/>
        </w:rPr>
        <w:t xml:space="preserve"> he</w:t>
      </w:r>
      <w:r w:rsidR="009435F5" w:rsidRPr="00E56774">
        <w:rPr>
          <w:sz w:val="27"/>
          <w:szCs w:val="27"/>
        </w:rPr>
        <w:t xml:space="preserve"> worked with</w:t>
      </w:r>
      <w:r w:rsidR="00793AE4" w:rsidRPr="00E56774">
        <w:rPr>
          <w:sz w:val="27"/>
          <w:szCs w:val="27"/>
        </w:rPr>
        <w:t xml:space="preserve"> and of the</w:t>
      </w:r>
      <w:r w:rsidR="00F632AA" w:rsidRPr="00E56774">
        <w:rPr>
          <w:sz w:val="27"/>
          <w:szCs w:val="27"/>
        </w:rPr>
        <w:t xml:space="preserve"> knowledge </w:t>
      </w:r>
      <w:r w:rsidR="00793AE4" w:rsidRPr="00E56774">
        <w:rPr>
          <w:sz w:val="27"/>
          <w:szCs w:val="27"/>
        </w:rPr>
        <w:t xml:space="preserve">he gained working with </w:t>
      </w:r>
      <w:r w:rsidR="003A513E" w:rsidRPr="00E56774">
        <w:rPr>
          <w:sz w:val="27"/>
          <w:szCs w:val="27"/>
        </w:rPr>
        <w:t>participants</w:t>
      </w:r>
      <w:r w:rsidR="00793AE4" w:rsidRPr="00E56774">
        <w:rPr>
          <w:sz w:val="27"/>
          <w:szCs w:val="27"/>
        </w:rPr>
        <w:t>.  He reported on his experiences working with ARS and him eventually being asked to become a member of the SRC</w:t>
      </w:r>
      <w:r w:rsidR="003A513E" w:rsidRPr="00E56774">
        <w:rPr>
          <w:sz w:val="27"/>
          <w:szCs w:val="27"/>
        </w:rPr>
        <w:t>.</w:t>
      </w:r>
      <w:r w:rsidR="00DE589F" w:rsidRPr="00E56774">
        <w:rPr>
          <w:sz w:val="27"/>
          <w:szCs w:val="27"/>
        </w:rPr>
        <w:t xml:space="preserve"> </w:t>
      </w:r>
      <w:r w:rsidR="00793AE4" w:rsidRPr="00E56774">
        <w:rPr>
          <w:sz w:val="27"/>
          <w:szCs w:val="27"/>
        </w:rPr>
        <w:t>He reported that being</w:t>
      </w:r>
      <w:r w:rsidR="004A2A6F" w:rsidRPr="00E56774">
        <w:rPr>
          <w:sz w:val="27"/>
          <w:szCs w:val="27"/>
        </w:rPr>
        <w:t xml:space="preserve"> a</w:t>
      </w:r>
      <w:r w:rsidR="00793AE4" w:rsidRPr="00E56774">
        <w:rPr>
          <w:sz w:val="27"/>
          <w:szCs w:val="27"/>
        </w:rPr>
        <w:t>n</w:t>
      </w:r>
      <w:r w:rsidR="004A2A6F" w:rsidRPr="00E56774">
        <w:rPr>
          <w:sz w:val="27"/>
          <w:szCs w:val="27"/>
        </w:rPr>
        <w:t xml:space="preserve"> SRC member </w:t>
      </w:r>
      <w:r w:rsidR="00DE5476" w:rsidRPr="00E56774">
        <w:rPr>
          <w:sz w:val="27"/>
          <w:szCs w:val="27"/>
        </w:rPr>
        <w:t>ha</w:t>
      </w:r>
      <w:r w:rsidR="003A513E" w:rsidRPr="00E56774">
        <w:rPr>
          <w:sz w:val="27"/>
          <w:szCs w:val="27"/>
        </w:rPr>
        <w:t>d</w:t>
      </w:r>
      <w:r w:rsidR="00DE5476" w:rsidRPr="00E56774">
        <w:rPr>
          <w:sz w:val="27"/>
          <w:szCs w:val="27"/>
        </w:rPr>
        <w:t xml:space="preserve"> </w:t>
      </w:r>
      <w:r w:rsidR="00702012" w:rsidRPr="00E56774">
        <w:rPr>
          <w:sz w:val="27"/>
          <w:szCs w:val="27"/>
        </w:rPr>
        <w:t>offer</w:t>
      </w:r>
      <w:r w:rsidR="00171B17" w:rsidRPr="00E56774">
        <w:rPr>
          <w:sz w:val="27"/>
          <w:szCs w:val="27"/>
        </w:rPr>
        <w:t>ed</w:t>
      </w:r>
      <w:r w:rsidR="00702012" w:rsidRPr="00E56774">
        <w:rPr>
          <w:sz w:val="27"/>
          <w:szCs w:val="27"/>
        </w:rPr>
        <w:t xml:space="preserve"> many opportunities for </w:t>
      </w:r>
      <w:r w:rsidR="00793AE4" w:rsidRPr="00E56774">
        <w:rPr>
          <w:sz w:val="27"/>
          <w:szCs w:val="27"/>
        </w:rPr>
        <w:t>him</w:t>
      </w:r>
      <w:r w:rsidR="00A0234E" w:rsidRPr="00E56774">
        <w:rPr>
          <w:sz w:val="27"/>
          <w:szCs w:val="27"/>
        </w:rPr>
        <w:t xml:space="preserve"> </w:t>
      </w:r>
      <w:r w:rsidR="00702012" w:rsidRPr="00E56774">
        <w:rPr>
          <w:sz w:val="27"/>
          <w:szCs w:val="27"/>
        </w:rPr>
        <w:t xml:space="preserve">including </w:t>
      </w:r>
      <w:r w:rsidR="00793AE4" w:rsidRPr="00E56774">
        <w:rPr>
          <w:sz w:val="27"/>
          <w:szCs w:val="27"/>
        </w:rPr>
        <w:t>the opportunity to join other</w:t>
      </w:r>
      <w:r w:rsidR="00702012" w:rsidRPr="00E56774">
        <w:rPr>
          <w:sz w:val="27"/>
          <w:szCs w:val="27"/>
        </w:rPr>
        <w:t xml:space="preserve"> boards </w:t>
      </w:r>
      <w:r w:rsidR="00D55954" w:rsidRPr="00E56774">
        <w:rPr>
          <w:sz w:val="27"/>
          <w:szCs w:val="27"/>
        </w:rPr>
        <w:t xml:space="preserve">related to </w:t>
      </w:r>
      <w:r w:rsidR="00DE5476" w:rsidRPr="00E56774">
        <w:rPr>
          <w:sz w:val="27"/>
          <w:szCs w:val="27"/>
        </w:rPr>
        <w:t xml:space="preserve">the </w:t>
      </w:r>
      <w:r w:rsidR="00D55954" w:rsidRPr="00E56774">
        <w:rPr>
          <w:sz w:val="27"/>
          <w:szCs w:val="27"/>
        </w:rPr>
        <w:t>employment of people with disabilities.</w:t>
      </w:r>
      <w:r w:rsidR="00A5245C" w:rsidRPr="00E56774">
        <w:rPr>
          <w:sz w:val="27"/>
          <w:szCs w:val="27"/>
        </w:rPr>
        <w:t xml:space="preserve">  </w:t>
      </w:r>
      <w:r w:rsidR="00793AE4" w:rsidRPr="00E56774">
        <w:rPr>
          <w:sz w:val="27"/>
          <w:szCs w:val="27"/>
        </w:rPr>
        <w:t>He reported on being given</w:t>
      </w:r>
      <w:r w:rsidR="00DE5476" w:rsidRPr="00E56774">
        <w:rPr>
          <w:sz w:val="27"/>
          <w:szCs w:val="27"/>
        </w:rPr>
        <w:t xml:space="preserve"> the opportunity to become</w:t>
      </w:r>
      <w:r w:rsidR="009D0156" w:rsidRPr="00E56774">
        <w:rPr>
          <w:sz w:val="27"/>
          <w:szCs w:val="27"/>
        </w:rPr>
        <w:t xml:space="preserve"> </w:t>
      </w:r>
      <w:r w:rsidR="00DE5476" w:rsidRPr="00E56774">
        <w:rPr>
          <w:sz w:val="27"/>
          <w:szCs w:val="27"/>
        </w:rPr>
        <w:t>E</w:t>
      </w:r>
      <w:r w:rsidR="009D0156" w:rsidRPr="00E56774">
        <w:rPr>
          <w:sz w:val="27"/>
          <w:szCs w:val="27"/>
        </w:rPr>
        <w:t xml:space="preserve">xecutive </w:t>
      </w:r>
      <w:r w:rsidR="00DE5476" w:rsidRPr="00E56774">
        <w:rPr>
          <w:sz w:val="27"/>
          <w:szCs w:val="27"/>
        </w:rPr>
        <w:t>D</w:t>
      </w:r>
      <w:r w:rsidR="009D0156" w:rsidRPr="00E56774">
        <w:rPr>
          <w:sz w:val="27"/>
          <w:szCs w:val="27"/>
        </w:rPr>
        <w:t xml:space="preserve">irector of </w:t>
      </w:r>
      <w:r w:rsidR="00DE5476" w:rsidRPr="00E56774">
        <w:rPr>
          <w:sz w:val="27"/>
          <w:szCs w:val="27"/>
        </w:rPr>
        <w:t xml:space="preserve">Arkansas </w:t>
      </w:r>
      <w:r w:rsidR="00A16902" w:rsidRPr="00E56774">
        <w:rPr>
          <w:sz w:val="27"/>
          <w:szCs w:val="27"/>
        </w:rPr>
        <w:t xml:space="preserve">Governor’s Council on Developmental Disabilities </w:t>
      </w:r>
      <w:r w:rsidR="009D0156" w:rsidRPr="00E56774">
        <w:rPr>
          <w:sz w:val="27"/>
          <w:szCs w:val="27"/>
        </w:rPr>
        <w:t xml:space="preserve">where he </w:t>
      </w:r>
      <w:r w:rsidR="00DE5476" w:rsidRPr="00E56774">
        <w:rPr>
          <w:sz w:val="27"/>
          <w:szCs w:val="27"/>
        </w:rPr>
        <w:t>works today</w:t>
      </w:r>
      <w:r w:rsidR="009D0156" w:rsidRPr="00E56774">
        <w:rPr>
          <w:sz w:val="27"/>
          <w:szCs w:val="27"/>
        </w:rPr>
        <w:t xml:space="preserve">.  </w:t>
      </w:r>
      <w:r w:rsidR="00DE5476" w:rsidRPr="00E56774">
        <w:rPr>
          <w:sz w:val="27"/>
          <w:szCs w:val="27"/>
        </w:rPr>
        <w:t>He</w:t>
      </w:r>
      <w:r w:rsidR="00794882" w:rsidRPr="00E56774">
        <w:rPr>
          <w:sz w:val="27"/>
          <w:szCs w:val="27"/>
        </w:rPr>
        <w:t xml:space="preserve"> </w:t>
      </w:r>
      <w:r w:rsidR="007F7830" w:rsidRPr="00E56774">
        <w:rPr>
          <w:sz w:val="27"/>
          <w:szCs w:val="27"/>
        </w:rPr>
        <w:t>concluded his comments by</w:t>
      </w:r>
      <w:r w:rsidR="00832B7B" w:rsidRPr="00E56774">
        <w:rPr>
          <w:sz w:val="27"/>
          <w:szCs w:val="27"/>
        </w:rPr>
        <w:t xml:space="preserve"> stating the </w:t>
      </w:r>
      <w:r w:rsidR="001D7D9A" w:rsidRPr="00E56774">
        <w:rPr>
          <w:sz w:val="27"/>
          <w:szCs w:val="27"/>
        </w:rPr>
        <w:t>objective</w:t>
      </w:r>
      <w:r w:rsidR="00832B7B" w:rsidRPr="00E56774">
        <w:rPr>
          <w:sz w:val="27"/>
          <w:szCs w:val="27"/>
        </w:rPr>
        <w:t xml:space="preserve"> of the SRC is to provide counsel and advice</w:t>
      </w:r>
      <w:r w:rsidR="00DE5476" w:rsidRPr="00E56774">
        <w:rPr>
          <w:sz w:val="27"/>
          <w:szCs w:val="27"/>
        </w:rPr>
        <w:t xml:space="preserve"> to ARS.  That the </w:t>
      </w:r>
      <w:r w:rsidR="00D502DF" w:rsidRPr="00E56774">
        <w:rPr>
          <w:sz w:val="27"/>
          <w:szCs w:val="27"/>
        </w:rPr>
        <w:t>SRC is not a governing board</w:t>
      </w:r>
      <w:r w:rsidR="00DE5476" w:rsidRPr="00E56774">
        <w:rPr>
          <w:sz w:val="27"/>
          <w:szCs w:val="27"/>
        </w:rPr>
        <w:t xml:space="preserve">, </w:t>
      </w:r>
      <w:r w:rsidR="00D502DF" w:rsidRPr="00E56774">
        <w:rPr>
          <w:sz w:val="27"/>
          <w:szCs w:val="27"/>
        </w:rPr>
        <w:t xml:space="preserve">but </w:t>
      </w:r>
      <w:r w:rsidR="00891CBF" w:rsidRPr="00E56774">
        <w:rPr>
          <w:sz w:val="27"/>
          <w:szCs w:val="27"/>
        </w:rPr>
        <w:t xml:space="preserve">a partner </w:t>
      </w:r>
      <w:r w:rsidR="00DE5476" w:rsidRPr="00E56774">
        <w:rPr>
          <w:sz w:val="27"/>
          <w:szCs w:val="27"/>
        </w:rPr>
        <w:t>of</w:t>
      </w:r>
      <w:r w:rsidR="00891CBF" w:rsidRPr="00E56774">
        <w:rPr>
          <w:sz w:val="27"/>
          <w:szCs w:val="27"/>
        </w:rPr>
        <w:t xml:space="preserve"> ARS.  </w:t>
      </w:r>
    </w:p>
    <w:p w14:paraId="3AC00590" w14:textId="77777777" w:rsidR="00863AB6" w:rsidRPr="00E56774" w:rsidRDefault="00863AB6" w:rsidP="00863AB6">
      <w:pPr>
        <w:jc w:val="both"/>
        <w:rPr>
          <w:sz w:val="27"/>
          <w:szCs w:val="27"/>
        </w:rPr>
      </w:pPr>
    </w:p>
    <w:p w14:paraId="66421627" w14:textId="69CAEBEA" w:rsidR="00EA2BCD" w:rsidRPr="00E56774" w:rsidRDefault="0055366E" w:rsidP="009B75D1">
      <w:pPr>
        <w:jc w:val="both"/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Freedom of Information Act &amp; Roberts Rules of Order</w:t>
      </w:r>
      <w:r w:rsidR="00AA0396" w:rsidRPr="00E56774">
        <w:rPr>
          <w:b/>
          <w:bCs/>
          <w:sz w:val="27"/>
          <w:szCs w:val="27"/>
          <w:u w:val="single"/>
        </w:rPr>
        <w:t>: Cindy U</w:t>
      </w:r>
      <w:r w:rsidR="0051687E" w:rsidRPr="00E56774">
        <w:rPr>
          <w:b/>
          <w:bCs/>
          <w:sz w:val="27"/>
          <w:szCs w:val="27"/>
          <w:u w:val="single"/>
        </w:rPr>
        <w:t>hrynowycz:</w:t>
      </w:r>
      <w:r w:rsidR="0051687E" w:rsidRPr="00E56774">
        <w:rPr>
          <w:sz w:val="27"/>
          <w:szCs w:val="27"/>
        </w:rPr>
        <w:t xml:space="preserve"> </w:t>
      </w:r>
      <w:r w:rsidR="00DE5476" w:rsidRPr="00E56774">
        <w:rPr>
          <w:sz w:val="27"/>
          <w:szCs w:val="27"/>
        </w:rPr>
        <w:t>(</w:t>
      </w:r>
      <w:r w:rsidR="000017D9" w:rsidRPr="00E56774">
        <w:rPr>
          <w:sz w:val="27"/>
          <w:szCs w:val="27"/>
        </w:rPr>
        <w:t xml:space="preserve">Prior to the meeting a PowerPoint presentation was sent to </w:t>
      </w:r>
      <w:r w:rsidR="00F479A4" w:rsidRPr="00E56774">
        <w:rPr>
          <w:sz w:val="27"/>
          <w:szCs w:val="27"/>
        </w:rPr>
        <w:t>c</w:t>
      </w:r>
      <w:r w:rsidR="000017D9" w:rsidRPr="00E56774">
        <w:rPr>
          <w:sz w:val="27"/>
          <w:szCs w:val="27"/>
        </w:rPr>
        <w:t>ouncil members for review.</w:t>
      </w:r>
      <w:r w:rsidR="00DE5476" w:rsidRPr="00E56774">
        <w:rPr>
          <w:sz w:val="27"/>
          <w:szCs w:val="27"/>
        </w:rPr>
        <w:t>)</w:t>
      </w:r>
      <w:r w:rsidR="000017D9" w:rsidRPr="00E56774">
        <w:rPr>
          <w:sz w:val="27"/>
          <w:szCs w:val="27"/>
        </w:rPr>
        <w:t xml:space="preserve">  </w:t>
      </w:r>
      <w:r w:rsidR="00DE5476" w:rsidRPr="00E56774">
        <w:rPr>
          <w:sz w:val="27"/>
          <w:szCs w:val="27"/>
        </w:rPr>
        <w:t>Ms.</w:t>
      </w:r>
      <w:r w:rsidR="002D0452" w:rsidRPr="00E56774">
        <w:rPr>
          <w:sz w:val="27"/>
          <w:szCs w:val="27"/>
        </w:rPr>
        <w:t xml:space="preserve"> </w:t>
      </w:r>
      <w:r w:rsidR="004504ED" w:rsidRPr="00E56774">
        <w:rPr>
          <w:sz w:val="27"/>
          <w:szCs w:val="27"/>
        </w:rPr>
        <w:t xml:space="preserve">Uhrynowycz </w:t>
      </w:r>
      <w:r w:rsidR="002D0452" w:rsidRPr="00E56774">
        <w:rPr>
          <w:sz w:val="27"/>
          <w:szCs w:val="27"/>
        </w:rPr>
        <w:t>open</w:t>
      </w:r>
      <w:r w:rsidR="00562BD0" w:rsidRPr="00E56774">
        <w:rPr>
          <w:sz w:val="27"/>
          <w:szCs w:val="27"/>
        </w:rPr>
        <w:t>ed</w:t>
      </w:r>
      <w:r w:rsidR="002D0452" w:rsidRPr="00E56774">
        <w:rPr>
          <w:sz w:val="27"/>
          <w:szCs w:val="27"/>
        </w:rPr>
        <w:t xml:space="preserve"> her comments by first </w:t>
      </w:r>
      <w:r w:rsidR="00DE5476" w:rsidRPr="00E56774">
        <w:rPr>
          <w:sz w:val="27"/>
          <w:szCs w:val="27"/>
        </w:rPr>
        <w:t>providing</w:t>
      </w:r>
      <w:r w:rsidR="002D0452" w:rsidRPr="00E56774">
        <w:rPr>
          <w:sz w:val="27"/>
          <w:szCs w:val="27"/>
        </w:rPr>
        <w:t xml:space="preserve"> a brief introduction of herself.</w:t>
      </w:r>
      <w:r w:rsidR="00023068" w:rsidRPr="00E56774">
        <w:rPr>
          <w:sz w:val="27"/>
          <w:szCs w:val="27"/>
        </w:rPr>
        <w:t xml:space="preserve">  </w:t>
      </w:r>
      <w:r w:rsidR="00DE5476" w:rsidRPr="00E56774">
        <w:rPr>
          <w:sz w:val="27"/>
          <w:szCs w:val="27"/>
        </w:rPr>
        <w:t>She reported having worked</w:t>
      </w:r>
      <w:r w:rsidR="00DD1C14" w:rsidRPr="00E56774">
        <w:rPr>
          <w:sz w:val="27"/>
          <w:szCs w:val="27"/>
        </w:rPr>
        <w:t xml:space="preserve"> </w:t>
      </w:r>
      <w:r w:rsidR="00601585" w:rsidRPr="00E56774">
        <w:rPr>
          <w:sz w:val="27"/>
          <w:szCs w:val="27"/>
        </w:rPr>
        <w:t>as an attorney since</w:t>
      </w:r>
      <w:r w:rsidR="00DD1C14" w:rsidRPr="00E56774">
        <w:rPr>
          <w:sz w:val="27"/>
          <w:szCs w:val="27"/>
        </w:rPr>
        <w:t xml:space="preserve"> 1984 </w:t>
      </w:r>
      <w:r w:rsidR="00DE5476" w:rsidRPr="00E56774">
        <w:rPr>
          <w:sz w:val="27"/>
          <w:szCs w:val="27"/>
        </w:rPr>
        <w:t xml:space="preserve">with her </w:t>
      </w:r>
      <w:r w:rsidR="00562BD0" w:rsidRPr="00E56774">
        <w:rPr>
          <w:sz w:val="27"/>
          <w:szCs w:val="27"/>
        </w:rPr>
        <w:t>gain</w:t>
      </w:r>
      <w:r w:rsidR="00DE5476" w:rsidRPr="00E56774">
        <w:rPr>
          <w:sz w:val="27"/>
          <w:szCs w:val="27"/>
        </w:rPr>
        <w:t>ing</w:t>
      </w:r>
      <w:r w:rsidR="00562BD0" w:rsidRPr="00E56774">
        <w:rPr>
          <w:sz w:val="27"/>
          <w:szCs w:val="27"/>
        </w:rPr>
        <w:t xml:space="preserve"> </w:t>
      </w:r>
      <w:r w:rsidR="00FD3AA2" w:rsidRPr="00E56774">
        <w:rPr>
          <w:sz w:val="27"/>
          <w:szCs w:val="27"/>
        </w:rPr>
        <w:t>a lot of experience with</w:t>
      </w:r>
      <w:r w:rsidR="00DE5476" w:rsidRPr="00E56774">
        <w:rPr>
          <w:sz w:val="27"/>
          <w:szCs w:val="27"/>
        </w:rPr>
        <w:t>in</w:t>
      </w:r>
      <w:r w:rsidR="00562BD0" w:rsidRPr="00E56774">
        <w:rPr>
          <w:sz w:val="27"/>
          <w:szCs w:val="27"/>
        </w:rPr>
        <w:t xml:space="preserve"> </w:t>
      </w:r>
      <w:r w:rsidR="00601585" w:rsidRPr="00E56774">
        <w:rPr>
          <w:sz w:val="27"/>
          <w:szCs w:val="27"/>
        </w:rPr>
        <w:t>state government.</w:t>
      </w:r>
      <w:r w:rsidR="002C621A" w:rsidRPr="00E56774">
        <w:rPr>
          <w:sz w:val="27"/>
          <w:szCs w:val="27"/>
        </w:rPr>
        <w:t xml:space="preserve">  </w:t>
      </w:r>
      <w:r w:rsidR="00DE5476" w:rsidRPr="00E56774">
        <w:rPr>
          <w:sz w:val="27"/>
          <w:szCs w:val="27"/>
        </w:rPr>
        <w:t>Ms.</w:t>
      </w:r>
      <w:r w:rsidR="004504ED" w:rsidRPr="00E56774">
        <w:rPr>
          <w:sz w:val="27"/>
          <w:szCs w:val="27"/>
        </w:rPr>
        <w:t xml:space="preserve"> Uhrynowycz</w:t>
      </w:r>
      <w:r w:rsidR="00C07E45" w:rsidRPr="00E56774">
        <w:rPr>
          <w:sz w:val="27"/>
          <w:szCs w:val="27"/>
        </w:rPr>
        <w:t xml:space="preserve"> </w:t>
      </w:r>
      <w:r w:rsidR="00DE5476" w:rsidRPr="00E56774">
        <w:rPr>
          <w:sz w:val="27"/>
          <w:szCs w:val="27"/>
        </w:rPr>
        <w:t>next prov</w:t>
      </w:r>
      <w:r w:rsidR="00903CDC">
        <w:rPr>
          <w:sz w:val="27"/>
          <w:szCs w:val="27"/>
        </w:rPr>
        <w:t>ided</w:t>
      </w:r>
      <w:r w:rsidR="00DE5476" w:rsidRPr="00E56774">
        <w:rPr>
          <w:sz w:val="27"/>
          <w:szCs w:val="27"/>
        </w:rPr>
        <w:t xml:space="preserve"> the Council </w:t>
      </w:r>
      <w:r w:rsidR="00926177" w:rsidRPr="00E56774">
        <w:rPr>
          <w:sz w:val="27"/>
          <w:szCs w:val="27"/>
        </w:rPr>
        <w:t>information about</w:t>
      </w:r>
      <w:r w:rsidR="00DE16F6" w:rsidRPr="00E56774">
        <w:rPr>
          <w:sz w:val="27"/>
          <w:szCs w:val="27"/>
        </w:rPr>
        <w:t xml:space="preserve"> Roberts</w:t>
      </w:r>
      <w:r w:rsidR="00066720" w:rsidRPr="00E56774">
        <w:rPr>
          <w:sz w:val="27"/>
          <w:szCs w:val="27"/>
        </w:rPr>
        <w:t xml:space="preserve"> Rules of Order</w:t>
      </w:r>
      <w:r w:rsidR="00DE5476" w:rsidRPr="00E56774">
        <w:rPr>
          <w:sz w:val="27"/>
          <w:szCs w:val="27"/>
        </w:rPr>
        <w:t>. She related that the SRC</w:t>
      </w:r>
      <w:r w:rsidR="004272C9" w:rsidRPr="00E56774">
        <w:rPr>
          <w:sz w:val="27"/>
          <w:szCs w:val="27"/>
        </w:rPr>
        <w:t xml:space="preserve"> bylaws</w:t>
      </w:r>
      <w:r w:rsidR="00D607F1" w:rsidRPr="00E56774">
        <w:rPr>
          <w:sz w:val="27"/>
          <w:szCs w:val="27"/>
        </w:rPr>
        <w:t xml:space="preserve"> </w:t>
      </w:r>
      <w:r w:rsidR="00DE5476" w:rsidRPr="00E56774">
        <w:rPr>
          <w:sz w:val="27"/>
          <w:szCs w:val="27"/>
        </w:rPr>
        <w:t xml:space="preserve">state </w:t>
      </w:r>
      <w:r w:rsidR="004272C9" w:rsidRPr="00E56774">
        <w:rPr>
          <w:sz w:val="27"/>
          <w:szCs w:val="27"/>
        </w:rPr>
        <w:t xml:space="preserve">under Article 3, </w:t>
      </w:r>
      <w:r w:rsidR="00926177" w:rsidRPr="00E56774">
        <w:rPr>
          <w:sz w:val="27"/>
          <w:szCs w:val="27"/>
        </w:rPr>
        <w:t>S</w:t>
      </w:r>
      <w:r w:rsidR="004272C9" w:rsidRPr="00E56774">
        <w:rPr>
          <w:sz w:val="27"/>
          <w:szCs w:val="27"/>
        </w:rPr>
        <w:t xml:space="preserve">ection 6, </w:t>
      </w:r>
      <w:r w:rsidR="00DE5476" w:rsidRPr="00E56774">
        <w:rPr>
          <w:sz w:val="27"/>
          <w:szCs w:val="27"/>
        </w:rPr>
        <w:t>that</w:t>
      </w:r>
      <w:r w:rsidR="00926177" w:rsidRPr="00E56774">
        <w:rPr>
          <w:sz w:val="27"/>
          <w:szCs w:val="27"/>
        </w:rPr>
        <w:t xml:space="preserve"> </w:t>
      </w:r>
      <w:r w:rsidR="004272C9" w:rsidRPr="00E56774">
        <w:rPr>
          <w:sz w:val="27"/>
          <w:szCs w:val="27"/>
        </w:rPr>
        <w:t>SRC</w:t>
      </w:r>
      <w:r w:rsidR="00D607F1" w:rsidRPr="00E56774">
        <w:rPr>
          <w:sz w:val="27"/>
          <w:szCs w:val="27"/>
        </w:rPr>
        <w:t xml:space="preserve"> b</w:t>
      </w:r>
      <w:r w:rsidR="004272C9" w:rsidRPr="00E56774">
        <w:rPr>
          <w:sz w:val="27"/>
          <w:szCs w:val="27"/>
        </w:rPr>
        <w:t xml:space="preserve">usiness shall be conducted by parliamentary procedure, using the Roberts </w:t>
      </w:r>
      <w:r w:rsidR="00926177" w:rsidRPr="00E56774">
        <w:rPr>
          <w:sz w:val="27"/>
          <w:szCs w:val="27"/>
        </w:rPr>
        <w:t>R</w:t>
      </w:r>
      <w:r w:rsidR="004272C9" w:rsidRPr="00E56774">
        <w:rPr>
          <w:sz w:val="27"/>
          <w:szCs w:val="27"/>
        </w:rPr>
        <w:t xml:space="preserve">ules of </w:t>
      </w:r>
      <w:r w:rsidR="00926177" w:rsidRPr="00E56774">
        <w:rPr>
          <w:sz w:val="27"/>
          <w:szCs w:val="27"/>
        </w:rPr>
        <w:t>O</w:t>
      </w:r>
      <w:r w:rsidR="004272C9" w:rsidRPr="00E56774">
        <w:rPr>
          <w:sz w:val="27"/>
          <w:szCs w:val="27"/>
        </w:rPr>
        <w:t>rder as a gu</w:t>
      </w:r>
      <w:r w:rsidR="00926177" w:rsidRPr="00E56774">
        <w:rPr>
          <w:sz w:val="27"/>
          <w:szCs w:val="27"/>
        </w:rPr>
        <w:t>ide.  She provided the Council an overview of</w:t>
      </w:r>
      <w:r w:rsidR="007E42FE" w:rsidRPr="00E56774">
        <w:rPr>
          <w:sz w:val="27"/>
          <w:szCs w:val="27"/>
        </w:rPr>
        <w:t xml:space="preserve"> Robert Rules of Order </w:t>
      </w:r>
      <w:r w:rsidR="00926177" w:rsidRPr="00E56774">
        <w:rPr>
          <w:sz w:val="27"/>
          <w:szCs w:val="27"/>
        </w:rPr>
        <w:t>and how they are</w:t>
      </w:r>
      <w:r w:rsidR="003D7F05" w:rsidRPr="00E56774">
        <w:rPr>
          <w:sz w:val="27"/>
          <w:szCs w:val="27"/>
        </w:rPr>
        <w:t xml:space="preserve"> </w:t>
      </w:r>
      <w:r w:rsidR="00F67EEC" w:rsidRPr="00E56774">
        <w:rPr>
          <w:sz w:val="27"/>
          <w:szCs w:val="27"/>
        </w:rPr>
        <w:t>used</w:t>
      </w:r>
      <w:r w:rsidR="003D7F05" w:rsidRPr="00E56774">
        <w:rPr>
          <w:sz w:val="27"/>
          <w:szCs w:val="27"/>
        </w:rPr>
        <w:t xml:space="preserve"> to</w:t>
      </w:r>
      <w:r w:rsidR="003059DC" w:rsidRPr="00E56774">
        <w:rPr>
          <w:sz w:val="27"/>
          <w:szCs w:val="27"/>
        </w:rPr>
        <w:t xml:space="preserve"> conduct an orderly meeting</w:t>
      </w:r>
      <w:r w:rsidR="003D7F05" w:rsidRPr="00E56774">
        <w:rPr>
          <w:sz w:val="27"/>
          <w:szCs w:val="27"/>
        </w:rPr>
        <w:t xml:space="preserve"> by </w:t>
      </w:r>
      <w:r w:rsidR="003059DC" w:rsidRPr="00E56774">
        <w:rPr>
          <w:sz w:val="27"/>
          <w:szCs w:val="27"/>
        </w:rPr>
        <w:t>making sure that everyone has a voice</w:t>
      </w:r>
      <w:r w:rsidR="003D7F05" w:rsidRPr="00E56774">
        <w:rPr>
          <w:sz w:val="27"/>
          <w:szCs w:val="27"/>
        </w:rPr>
        <w:t xml:space="preserve"> and can be heard in an</w:t>
      </w:r>
      <w:r w:rsidR="003059DC" w:rsidRPr="00E56774">
        <w:rPr>
          <w:sz w:val="27"/>
          <w:szCs w:val="27"/>
        </w:rPr>
        <w:t xml:space="preserve"> orderly manner</w:t>
      </w:r>
      <w:r w:rsidR="003C2F77" w:rsidRPr="00E56774">
        <w:rPr>
          <w:sz w:val="27"/>
          <w:szCs w:val="27"/>
        </w:rPr>
        <w:t>.</w:t>
      </w:r>
      <w:r w:rsidR="004A0614" w:rsidRPr="00E56774">
        <w:rPr>
          <w:sz w:val="27"/>
          <w:szCs w:val="27"/>
        </w:rPr>
        <w:t xml:space="preserve">  </w:t>
      </w:r>
      <w:r w:rsidR="00926177" w:rsidRPr="00E56774">
        <w:rPr>
          <w:sz w:val="27"/>
          <w:szCs w:val="27"/>
        </w:rPr>
        <w:t>Ms.</w:t>
      </w:r>
      <w:r w:rsidR="00840EF3" w:rsidRPr="00E56774">
        <w:rPr>
          <w:sz w:val="27"/>
          <w:szCs w:val="27"/>
        </w:rPr>
        <w:t xml:space="preserve"> </w:t>
      </w:r>
      <w:r w:rsidR="00ED4153" w:rsidRPr="00E56774">
        <w:rPr>
          <w:sz w:val="27"/>
          <w:szCs w:val="27"/>
        </w:rPr>
        <w:t xml:space="preserve">Uhrynowycz </w:t>
      </w:r>
      <w:r w:rsidR="00926177" w:rsidRPr="00E56774">
        <w:rPr>
          <w:sz w:val="27"/>
          <w:szCs w:val="27"/>
        </w:rPr>
        <w:t>next informed the C</w:t>
      </w:r>
      <w:r w:rsidR="00C11B60" w:rsidRPr="00E56774">
        <w:rPr>
          <w:sz w:val="27"/>
          <w:szCs w:val="27"/>
        </w:rPr>
        <w:t xml:space="preserve">ouncil that </w:t>
      </w:r>
      <w:r w:rsidR="00926177" w:rsidRPr="00E56774">
        <w:rPr>
          <w:sz w:val="27"/>
          <w:szCs w:val="27"/>
        </w:rPr>
        <w:t>since it</w:t>
      </w:r>
      <w:r w:rsidR="00F41314" w:rsidRPr="00E56774">
        <w:rPr>
          <w:sz w:val="27"/>
          <w:szCs w:val="27"/>
        </w:rPr>
        <w:t xml:space="preserve"> receives federal and state funding</w:t>
      </w:r>
      <w:r w:rsidR="00926177" w:rsidRPr="00E56774">
        <w:rPr>
          <w:sz w:val="27"/>
          <w:szCs w:val="27"/>
        </w:rPr>
        <w:t xml:space="preserve"> </w:t>
      </w:r>
      <w:r w:rsidR="00F41314" w:rsidRPr="00E56774">
        <w:rPr>
          <w:sz w:val="27"/>
          <w:szCs w:val="27"/>
        </w:rPr>
        <w:t>it a subject to the</w:t>
      </w:r>
      <w:r w:rsidR="00D94808" w:rsidRPr="00E56774">
        <w:rPr>
          <w:sz w:val="27"/>
          <w:szCs w:val="27"/>
        </w:rPr>
        <w:t xml:space="preserve"> </w:t>
      </w:r>
      <w:r w:rsidR="00F41314" w:rsidRPr="00E56774">
        <w:rPr>
          <w:sz w:val="27"/>
          <w:szCs w:val="27"/>
        </w:rPr>
        <w:t>Freedom of Information Act</w:t>
      </w:r>
      <w:r w:rsidR="00926177" w:rsidRPr="00E56774">
        <w:rPr>
          <w:sz w:val="27"/>
          <w:szCs w:val="27"/>
        </w:rPr>
        <w:t xml:space="preserve"> (FOIA) as it applies to</w:t>
      </w:r>
      <w:r w:rsidR="004709B8" w:rsidRPr="00E56774">
        <w:rPr>
          <w:sz w:val="27"/>
          <w:szCs w:val="27"/>
        </w:rPr>
        <w:t xml:space="preserve"> public records and meetings.</w:t>
      </w:r>
      <w:r w:rsidR="007B417F" w:rsidRPr="00E56774">
        <w:rPr>
          <w:sz w:val="27"/>
          <w:szCs w:val="27"/>
        </w:rPr>
        <w:t xml:space="preserve">  </w:t>
      </w:r>
      <w:r w:rsidR="00926177" w:rsidRPr="00E56774">
        <w:rPr>
          <w:sz w:val="27"/>
          <w:szCs w:val="27"/>
        </w:rPr>
        <w:t>She</w:t>
      </w:r>
      <w:r w:rsidR="007B417F" w:rsidRPr="00E56774">
        <w:rPr>
          <w:sz w:val="27"/>
          <w:szCs w:val="27"/>
        </w:rPr>
        <w:t xml:space="preserve"> </w:t>
      </w:r>
      <w:r w:rsidR="00DE0B0E" w:rsidRPr="00E56774">
        <w:rPr>
          <w:sz w:val="27"/>
          <w:szCs w:val="27"/>
        </w:rPr>
        <w:t>explained</w:t>
      </w:r>
      <w:r w:rsidR="007B417F" w:rsidRPr="00E56774">
        <w:rPr>
          <w:sz w:val="27"/>
          <w:szCs w:val="27"/>
        </w:rPr>
        <w:t xml:space="preserve"> that </w:t>
      </w:r>
      <w:r w:rsidR="00D13C7B" w:rsidRPr="00E56774">
        <w:rPr>
          <w:sz w:val="27"/>
          <w:szCs w:val="27"/>
        </w:rPr>
        <w:t>public records</w:t>
      </w:r>
      <w:r w:rsidR="003434FB" w:rsidRPr="00E56774">
        <w:rPr>
          <w:sz w:val="27"/>
          <w:szCs w:val="27"/>
        </w:rPr>
        <w:t xml:space="preserve"> are documents that constitute a record of the performance or lack of performance of official functions </w:t>
      </w:r>
      <w:r w:rsidR="00854583" w:rsidRPr="00E56774">
        <w:rPr>
          <w:sz w:val="27"/>
          <w:szCs w:val="27"/>
        </w:rPr>
        <w:t>such as minutes, agendas, or attachments.</w:t>
      </w:r>
      <w:r w:rsidR="00E54D2F" w:rsidRPr="00E56774">
        <w:rPr>
          <w:sz w:val="27"/>
          <w:szCs w:val="27"/>
        </w:rPr>
        <w:t xml:space="preserve"> </w:t>
      </w:r>
      <w:r w:rsidR="003A513E" w:rsidRPr="00E56774">
        <w:rPr>
          <w:sz w:val="27"/>
          <w:szCs w:val="27"/>
        </w:rPr>
        <w:t xml:space="preserve">She communicated that </w:t>
      </w:r>
      <w:r w:rsidR="00E54D2F" w:rsidRPr="00E56774">
        <w:rPr>
          <w:sz w:val="27"/>
          <w:szCs w:val="27"/>
        </w:rPr>
        <w:t>public meeting</w:t>
      </w:r>
      <w:r w:rsidR="003A513E" w:rsidRPr="00E56774">
        <w:rPr>
          <w:sz w:val="27"/>
          <w:szCs w:val="27"/>
        </w:rPr>
        <w:t>s</w:t>
      </w:r>
      <w:r w:rsidR="00070748" w:rsidRPr="00E56774">
        <w:rPr>
          <w:sz w:val="27"/>
          <w:szCs w:val="27"/>
        </w:rPr>
        <w:t xml:space="preserve">, both formal or informal, special or regular, of the governing </w:t>
      </w:r>
      <w:r w:rsidR="00DE0B0E" w:rsidRPr="00E56774">
        <w:rPr>
          <w:sz w:val="27"/>
          <w:szCs w:val="27"/>
        </w:rPr>
        <w:t>bodies</w:t>
      </w:r>
      <w:r w:rsidR="00070748" w:rsidRPr="00E56774">
        <w:rPr>
          <w:sz w:val="27"/>
          <w:szCs w:val="27"/>
        </w:rPr>
        <w:t xml:space="preserve"> of boards, bureaus, commissions, or organizations the state of Arkansas</w:t>
      </w:r>
      <w:r w:rsidR="007E05D9" w:rsidRPr="00E56774">
        <w:rPr>
          <w:sz w:val="27"/>
          <w:szCs w:val="27"/>
        </w:rPr>
        <w:t xml:space="preserve"> support</w:t>
      </w:r>
      <w:r w:rsidR="00926177" w:rsidRPr="00E56774">
        <w:rPr>
          <w:sz w:val="27"/>
          <w:szCs w:val="27"/>
        </w:rPr>
        <w:t>s</w:t>
      </w:r>
      <w:r w:rsidR="007E05D9" w:rsidRPr="00E56774">
        <w:rPr>
          <w:sz w:val="27"/>
          <w:szCs w:val="27"/>
        </w:rPr>
        <w:t xml:space="preserve">, wholly or </w:t>
      </w:r>
      <w:r w:rsidR="00926177" w:rsidRPr="00E56774">
        <w:rPr>
          <w:sz w:val="27"/>
          <w:szCs w:val="27"/>
        </w:rPr>
        <w:t xml:space="preserve">in </w:t>
      </w:r>
      <w:r w:rsidR="007E05D9" w:rsidRPr="00E56774">
        <w:rPr>
          <w:sz w:val="27"/>
          <w:szCs w:val="27"/>
        </w:rPr>
        <w:t>part, by public funds</w:t>
      </w:r>
      <w:r w:rsidR="003A513E" w:rsidRPr="00E56774">
        <w:rPr>
          <w:sz w:val="27"/>
          <w:szCs w:val="27"/>
        </w:rPr>
        <w:t xml:space="preserve"> are subject to FOIA</w:t>
      </w:r>
      <w:r w:rsidR="007E05D9" w:rsidRPr="00E56774">
        <w:rPr>
          <w:sz w:val="27"/>
          <w:szCs w:val="27"/>
        </w:rPr>
        <w:t>.</w:t>
      </w:r>
      <w:r w:rsidR="00FE48C4" w:rsidRPr="00E56774">
        <w:rPr>
          <w:sz w:val="27"/>
          <w:szCs w:val="27"/>
        </w:rPr>
        <w:t xml:space="preserve">  </w:t>
      </w:r>
      <w:r w:rsidR="004C2C56" w:rsidRPr="00E56774">
        <w:rPr>
          <w:sz w:val="27"/>
          <w:szCs w:val="27"/>
        </w:rPr>
        <w:t xml:space="preserve">If it covers the ground of </w:t>
      </w:r>
      <w:r w:rsidR="00401F2A" w:rsidRPr="00E56774">
        <w:rPr>
          <w:sz w:val="27"/>
          <w:szCs w:val="27"/>
        </w:rPr>
        <w:t xml:space="preserve">public records or meetings then </w:t>
      </w:r>
      <w:r w:rsidR="009C18C8" w:rsidRPr="00E56774">
        <w:rPr>
          <w:sz w:val="27"/>
          <w:szCs w:val="27"/>
        </w:rPr>
        <w:t>an</w:t>
      </w:r>
      <w:r w:rsidR="00401F2A" w:rsidRPr="00E56774">
        <w:rPr>
          <w:sz w:val="27"/>
          <w:szCs w:val="27"/>
        </w:rPr>
        <w:t xml:space="preserve"> </w:t>
      </w:r>
      <w:r w:rsidR="00F62213" w:rsidRPr="00E56774">
        <w:rPr>
          <w:sz w:val="27"/>
          <w:szCs w:val="27"/>
        </w:rPr>
        <w:t>Arkansas</w:t>
      </w:r>
      <w:r w:rsidR="00401F2A" w:rsidRPr="00E56774">
        <w:rPr>
          <w:sz w:val="27"/>
          <w:szCs w:val="27"/>
        </w:rPr>
        <w:t xml:space="preserve"> citizen can </w:t>
      </w:r>
      <w:r w:rsidR="00F62213" w:rsidRPr="00E56774">
        <w:rPr>
          <w:sz w:val="27"/>
          <w:szCs w:val="27"/>
        </w:rPr>
        <w:t xml:space="preserve">ask </w:t>
      </w:r>
      <w:r w:rsidR="00F62213" w:rsidRPr="00E56774">
        <w:rPr>
          <w:sz w:val="27"/>
          <w:szCs w:val="27"/>
        </w:rPr>
        <w:lastRenderedPageBreak/>
        <w:t>for an FOIA request from the SRC.</w:t>
      </w:r>
      <w:r w:rsidR="009C18C8" w:rsidRPr="00E56774">
        <w:rPr>
          <w:sz w:val="27"/>
          <w:szCs w:val="27"/>
        </w:rPr>
        <w:t xml:space="preserve">  With no further comments Cindy Uhrynowycz concluded her update.</w:t>
      </w:r>
    </w:p>
    <w:p w14:paraId="28FB6239" w14:textId="77777777" w:rsidR="004C7FD1" w:rsidRPr="00E56774" w:rsidRDefault="004C7FD1">
      <w:pPr>
        <w:rPr>
          <w:sz w:val="27"/>
          <w:szCs w:val="27"/>
        </w:rPr>
      </w:pPr>
    </w:p>
    <w:p w14:paraId="407C7120" w14:textId="61E67A21" w:rsidR="00B85AE5" w:rsidRPr="00E56774" w:rsidRDefault="008F2018" w:rsidP="00B85AE5">
      <w:pPr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Corrective Action Plan (</w:t>
      </w:r>
      <w:r w:rsidR="00EA2BCD" w:rsidRPr="00E56774">
        <w:rPr>
          <w:b/>
          <w:bCs/>
          <w:sz w:val="27"/>
          <w:szCs w:val="27"/>
          <w:u w:val="single"/>
        </w:rPr>
        <w:t>CAP</w:t>
      </w:r>
      <w:r w:rsidRPr="00E56774">
        <w:rPr>
          <w:b/>
          <w:bCs/>
          <w:sz w:val="27"/>
          <w:szCs w:val="27"/>
          <w:u w:val="single"/>
        </w:rPr>
        <w:t>)</w:t>
      </w:r>
      <w:r w:rsidR="00EA2BCD" w:rsidRPr="00E56774">
        <w:rPr>
          <w:b/>
          <w:bCs/>
          <w:sz w:val="27"/>
          <w:szCs w:val="27"/>
          <w:u w:val="single"/>
        </w:rPr>
        <w:t xml:space="preserve"> Update: Joseph Baxter, Nathan Winter</w:t>
      </w:r>
      <w:r w:rsidR="00620903" w:rsidRPr="00E56774">
        <w:rPr>
          <w:b/>
          <w:bCs/>
          <w:sz w:val="27"/>
          <w:szCs w:val="27"/>
          <w:u w:val="single"/>
        </w:rPr>
        <w:t>:</w:t>
      </w:r>
      <w:r w:rsidR="00620903" w:rsidRPr="00E56774">
        <w:rPr>
          <w:sz w:val="27"/>
          <w:szCs w:val="27"/>
        </w:rPr>
        <w:t xml:space="preserve"> </w:t>
      </w:r>
      <w:r w:rsidR="00FE703F" w:rsidRPr="00E56774">
        <w:rPr>
          <w:sz w:val="27"/>
          <w:szCs w:val="27"/>
        </w:rPr>
        <w:t xml:space="preserve">Commissioner Baxter </w:t>
      </w:r>
      <w:r w:rsidR="008B6AC5" w:rsidRPr="00E56774">
        <w:rPr>
          <w:sz w:val="27"/>
          <w:szCs w:val="27"/>
        </w:rPr>
        <w:t>began</w:t>
      </w:r>
      <w:r w:rsidR="00FE703F" w:rsidRPr="00E56774">
        <w:rPr>
          <w:sz w:val="27"/>
          <w:szCs w:val="27"/>
        </w:rPr>
        <w:t xml:space="preserve"> the update by informing the council that the CAP update has a report side</w:t>
      </w:r>
      <w:r w:rsidR="00C226B0" w:rsidRPr="00E56774">
        <w:rPr>
          <w:sz w:val="27"/>
          <w:szCs w:val="27"/>
        </w:rPr>
        <w:t xml:space="preserve"> (past) and a corrective action plan (present).  He </w:t>
      </w:r>
      <w:r w:rsidR="00351C90" w:rsidRPr="00E56774">
        <w:rPr>
          <w:sz w:val="27"/>
          <w:szCs w:val="27"/>
        </w:rPr>
        <w:t>acknowledge</w:t>
      </w:r>
      <w:r w:rsidR="00570523" w:rsidRPr="00E56774">
        <w:rPr>
          <w:sz w:val="27"/>
          <w:szCs w:val="27"/>
        </w:rPr>
        <w:t>d</w:t>
      </w:r>
      <w:r w:rsidR="00351C90" w:rsidRPr="00E56774">
        <w:rPr>
          <w:sz w:val="27"/>
          <w:szCs w:val="27"/>
        </w:rPr>
        <w:t xml:space="preserve"> that</w:t>
      </w:r>
      <w:r w:rsidR="00926177" w:rsidRPr="00E56774">
        <w:rPr>
          <w:sz w:val="27"/>
          <w:szCs w:val="27"/>
        </w:rPr>
        <w:t xml:space="preserve"> </w:t>
      </w:r>
      <w:r w:rsidR="00524560" w:rsidRPr="00E56774">
        <w:rPr>
          <w:sz w:val="27"/>
          <w:szCs w:val="27"/>
        </w:rPr>
        <w:t xml:space="preserve">Nathan Winter </w:t>
      </w:r>
      <w:r w:rsidRPr="00E56774">
        <w:rPr>
          <w:sz w:val="27"/>
          <w:szCs w:val="27"/>
        </w:rPr>
        <w:t xml:space="preserve">had assumed a lead </w:t>
      </w:r>
      <w:r w:rsidRPr="00903CDC">
        <w:rPr>
          <w:sz w:val="27"/>
          <w:szCs w:val="27"/>
        </w:rPr>
        <w:t xml:space="preserve">role </w:t>
      </w:r>
      <w:r w:rsidR="00903CDC" w:rsidRPr="00903CDC">
        <w:rPr>
          <w:sz w:val="27"/>
          <w:szCs w:val="27"/>
        </w:rPr>
        <w:t>with respect to</w:t>
      </w:r>
      <w:r w:rsidR="00903CDC">
        <w:rPr>
          <w:sz w:val="27"/>
          <w:szCs w:val="27"/>
        </w:rPr>
        <w:t xml:space="preserve"> </w:t>
      </w:r>
      <w:r w:rsidRPr="00E56774">
        <w:rPr>
          <w:sz w:val="27"/>
          <w:szCs w:val="27"/>
        </w:rPr>
        <w:t>he</w:t>
      </w:r>
      <w:r w:rsidR="00524560" w:rsidRPr="00E56774">
        <w:rPr>
          <w:sz w:val="27"/>
          <w:szCs w:val="27"/>
        </w:rPr>
        <w:t xml:space="preserve"> CAP</w:t>
      </w:r>
      <w:r w:rsidRPr="00E56774">
        <w:rPr>
          <w:sz w:val="27"/>
          <w:szCs w:val="27"/>
        </w:rPr>
        <w:t xml:space="preserve">.  </w:t>
      </w:r>
      <w:r w:rsidR="002A113A" w:rsidRPr="00E56774">
        <w:rPr>
          <w:sz w:val="27"/>
          <w:szCs w:val="27"/>
        </w:rPr>
        <w:t xml:space="preserve">Nathan Winter </w:t>
      </w:r>
      <w:r w:rsidRPr="00E56774">
        <w:rPr>
          <w:sz w:val="27"/>
          <w:szCs w:val="27"/>
        </w:rPr>
        <w:t>communicated that</w:t>
      </w:r>
      <w:r w:rsidR="00E87053" w:rsidRPr="00E56774">
        <w:rPr>
          <w:sz w:val="27"/>
          <w:szCs w:val="27"/>
        </w:rPr>
        <w:t xml:space="preserve"> </w:t>
      </w:r>
      <w:r w:rsidR="00D97FD6" w:rsidRPr="00E56774">
        <w:rPr>
          <w:sz w:val="27"/>
          <w:szCs w:val="27"/>
        </w:rPr>
        <w:t xml:space="preserve">ARS </w:t>
      </w:r>
      <w:r w:rsidR="009C418C" w:rsidRPr="00E56774">
        <w:rPr>
          <w:sz w:val="27"/>
          <w:szCs w:val="27"/>
        </w:rPr>
        <w:t>works</w:t>
      </w:r>
      <w:r w:rsidR="00D97FD6" w:rsidRPr="00E56774">
        <w:rPr>
          <w:sz w:val="27"/>
          <w:szCs w:val="27"/>
        </w:rPr>
        <w:t xml:space="preserve"> with RSA </w:t>
      </w:r>
      <w:r w:rsidRPr="00E56774">
        <w:rPr>
          <w:sz w:val="27"/>
          <w:szCs w:val="27"/>
        </w:rPr>
        <w:t>when responding to findings determined during monitoring</w:t>
      </w:r>
      <w:r w:rsidR="00D97FD6" w:rsidRPr="00E56774">
        <w:rPr>
          <w:sz w:val="27"/>
          <w:szCs w:val="27"/>
        </w:rPr>
        <w:t xml:space="preserve"> visit</w:t>
      </w:r>
      <w:r w:rsidR="00F4151D" w:rsidRPr="00E56774">
        <w:rPr>
          <w:sz w:val="27"/>
          <w:szCs w:val="27"/>
        </w:rPr>
        <w:t>s</w:t>
      </w:r>
      <w:r w:rsidR="00FC034B" w:rsidRPr="00E56774">
        <w:rPr>
          <w:sz w:val="27"/>
          <w:szCs w:val="27"/>
        </w:rPr>
        <w:t xml:space="preserve"> where RSA looks at ARS</w:t>
      </w:r>
      <w:r w:rsidRPr="00E56774">
        <w:rPr>
          <w:sz w:val="27"/>
          <w:szCs w:val="27"/>
        </w:rPr>
        <w:t xml:space="preserve"> both</w:t>
      </w:r>
      <w:r w:rsidR="00061AF8" w:rsidRPr="00E56774">
        <w:rPr>
          <w:sz w:val="27"/>
          <w:szCs w:val="27"/>
        </w:rPr>
        <w:t xml:space="preserve"> </w:t>
      </w:r>
      <w:r w:rsidR="00666E1B" w:rsidRPr="00E56774">
        <w:rPr>
          <w:sz w:val="27"/>
          <w:szCs w:val="27"/>
        </w:rPr>
        <w:t>programmatic</w:t>
      </w:r>
      <w:r w:rsidRPr="00E56774">
        <w:rPr>
          <w:sz w:val="27"/>
          <w:szCs w:val="27"/>
        </w:rPr>
        <w:t>ally and</w:t>
      </w:r>
      <w:r w:rsidR="00666E1B" w:rsidRPr="00E56774">
        <w:rPr>
          <w:sz w:val="27"/>
          <w:szCs w:val="27"/>
        </w:rPr>
        <w:t xml:space="preserve"> fiscal</w:t>
      </w:r>
      <w:r w:rsidRPr="00E56774">
        <w:rPr>
          <w:sz w:val="27"/>
          <w:szCs w:val="27"/>
        </w:rPr>
        <w:t>ly</w:t>
      </w:r>
      <w:r w:rsidR="004927AD" w:rsidRPr="00E56774">
        <w:rPr>
          <w:sz w:val="27"/>
          <w:szCs w:val="27"/>
        </w:rPr>
        <w:t xml:space="preserve">.  </w:t>
      </w:r>
      <w:r w:rsidR="00666E1B" w:rsidRPr="00E56774">
        <w:rPr>
          <w:sz w:val="27"/>
          <w:szCs w:val="27"/>
        </w:rPr>
        <w:t xml:space="preserve"> </w:t>
      </w:r>
      <w:r w:rsidRPr="00E56774">
        <w:rPr>
          <w:sz w:val="27"/>
          <w:szCs w:val="27"/>
        </w:rPr>
        <w:t xml:space="preserve">RSA monitored ARS in </w:t>
      </w:r>
      <w:r w:rsidR="00FC034B" w:rsidRPr="00E56774">
        <w:rPr>
          <w:sz w:val="27"/>
          <w:szCs w:val="27"/>
        </w:rPr>
        <w:t xml:space="preserve">FY 2021 and again in FY 2023 with findings in both years including a specific conditions finding in FY2021.  The finds are addressed in a Corrective Action Plan (CAP).  </w:t>
      </w:r>
      <w:r w:rsidRPr="00E56774">
        <w:rPr>
          <w:sz w:val="27"/>
          <w:szCs w:val="27"/>
        </w:rPr>
        <w:t xml:space="preserve"> </w:t>
      </w:r>
      <w:r w:rsidR="00FC034B" w:rsidRPr="00E56774">
        <w:rPr>
          <w:sz w:val="27"/>
          <w:szCs w:val="27"/>
        </w:rPr>
        <w:t>The FY 2021</w:t>
      </w:r>
      <w:r w:rsidR="00765EEB" w:rsidRPr="00E56774">
        <w:rPr>
          <w:sz w:val="27"/>
          <w:szCs w:val="27"/>
        </w:rPr>
        <w:t xml:space="preserve"> CAP revolve</w:t>
      </w:r>
      <w:r w:rsidR="00FC034B" w:rsidRPr="00E56774">
        <w:rPr>
          <w:sz w:val="27"/>
          <w:szCs w:val="27"/>
        </w:rPr>
        <w:t>d</w:t>
      </w:r>
      <w:r w:rsidR="00765EEB" w:rsidRPr="00E56774">
        <w:rPr>
          <w:sz w:val="27"/>
          <w:szCs w:val="27"/>
        </w:rPr>
        <w:t xml:space="preserve"> around four </w:t>
      </w:r>
      <w:r w:rsidR="00E905E1" w:rsidRPr="00E56774">
        <w:rPr>
          <w:sz w:val="27"/>
          <w:szCs w:val="27"/>
        </w:rPr>
        <w:t>findings</w:t>
      </w:r>
      <w:r w:rsidR="00FC034B" w:rsidRPr="00E56774">
        <w:rPr>
          <w:sz w:val="27"/>
          <w:szCs w:val="27"/>
        </w:rPr>
        <w:t xml:space="preserve"> including the</w:t>
      </w:r>
      <w:r w:rsidR="00C30D67" w:rsidRPr="00E56774">
        <w:rPr>
          <w:sz w:val="27"/>
          <w:szCs w:val="27"/>
        </w:rPr>
        <w:t xml:space="preserve"> </w:t>
      </w:r>
      <w:r w:rsidR="00D66456" w:rsidRPr="00E56774">
        <w:rPr>
          <w:sz w:val="27"/>
          <w:szCs w:val="27"/>
        </w:rPr>
        <w:t xml:space="preserve">untimely development of </w:t>
      </w:r>
      <w:r w:rsidR="00C30D67" w:rsidRPr="00E56774">
        <w:rPr>
          <w:sz w:val="27"/>
          <w:szCs w:val="27"/>
        </w:rPr>
        <w:t>IPE</w:t>
      </w:r>
      <w:r w:rsidR="00FC034B" w:rsidRPr="00E56774">
        <w:rPr>
          <w:sz w:val="27"/>
          <w:szCs w:val="27"/>
        </w:rPr>
        <w:t>s</w:t>
      </w:r>
      <w:r w:rsidR="00A8481F" w:rsidRPr="00E56774">
        <w:rPr>
          <w:sz w:val="27"/>
          <w:szCs w:val="27"/>
        </w:rPr>
        <w:t xml:space="preserve"> (individualize plan of employments)</w:t>
      </w:r>
      <w:r w:rsidR="00C30D67" w:rsidRPr="00E56774">
        <w:rPr>
          <w:sz w:val="27"/>
          <w:szCs w:val="27"/>
        </w:rPr>
        <w:t>,</w:t>
      </w:r>
      <w:r w:rsidR="009C0220" w:rsidRPr="00E56774">
        <w:rPr>
          <w:sz w:val="27"/>
          <w:szCs w:val="27"/>
        </w:rPr>
        <w:t xml:space="preserve"> </w:t>
      </w:r>
      <w:r w:rsidR="009A1D2C" w:rsidRPr="00E56774">
        <w:rPr>
          <w:sz w:val="27"/>
          <w:szCs w:val="27"/>
        </w:rPr>
        <w:t>l</w:t>
      </w:r>
      <w:r w:rsidR="00840124" w:rsidRPr="00E56774">
        <w:rPr>
          <w:sz w:val="27"/>
          <w:szCs w:val="27"/>
        </w:rPr>
        <w:t>ack of internal controls</w:t>
      </w:r>
      <w:r w:rsidR="00625A08" w:rsidRPr="00E56774">
        <w:rPr>
          <w:sz w:val="27"/>
          <w:szCs w:val="27"/>
        </w:rPr>
        <w:t>, rates</w:t>
      </w:r>
      <w:r w:rsidR="00D63FF9" w:rsidRPr="00E56774">
        <w:rPr>
          <w:sz w:val="27"/>
          <w:szCs w:val="27"/>
        </w:rPr>
        <w:t xml:space="preserve"> of payment</w:t>
      </w:r>
      <w:r w:rsidR="008E0F87" w:rsidRPr="00E56774">
        <w:rPr>
          <w:sz w:val="27"/>
          <w:szCs w:val="27"/>
        </w:rPr>
        <w:t>,</w:t>
      </w:r>
      <w:r w:rsidR="00BE4C9F" w:rsidRPr="00E56774">
        <w:rPr>
          <w:sz w:val="27"/>
          <w:szCs w:val="27"/>
        </w:rPr>
        <w:t xml:space="preserve"> and</w:t>
      </w:r>
      <w:r w:rsidR="00A80AB8" w:rsidRPr="00E56774">
        <w:rPr>
          <w:sz w:val="27"/>
          <w:szCs w:val="27"/>
        </w:rPr>
        <w:t xml:space="preserve"> contract development</w:t>
      </w:r>
      <w:r w:rsidR="00FC034B" w:rsidRPr="00E56774">
        <w:rPr>
          <w:sz w:val="27"/>
          <w:szCs w:val="27"/>
        </w:rPr>
        <w:t xml:space="preserve"> and, as</w:t>
      </w:r>
      <w:r w:rsidR="00921A74" w:rsidRPr="00E56774">
        <w:rPr>
          <w:sz w:val="27"/>
          <w:szCs w:val="27"/>
        </w:rPr>
        <w:t xml:space="preserve"> of now</w:t>
      </w:r>
      <w:r w:rsidR="00FC034B" w:rsidRPr="00E56774">
        <w:rPr>
          <w:sz w:val="27"/>
          <w:szCs w:val="27"/>
        </w:rPr>
        <w:t>, the</w:t>
      </w:r>
      <w:r w:rsidR="00453664" w:rsidRPr="00E56774">
        <w:rPr>
          <w:sz w:val="27"/>
          <w:szCs w:val="27"/>
        </w:rPr>
        <w:t xml:space="preserve"> </w:t>
      </w:r>
      <w:r w:rsidR="00FC034B" w:rsidRPr="00E56774">
        <w:rPr>
          <w:sz w:val="27"/>
          <w:szCs w:val="27"/>
        </w:rPr>
        <w:t>FY</w:t>
      </w:r>
      <w:r w:rsidR="00625A08" w:rsidRPr="00E56774">
        <w:rPr>
          <w:sz w:val="27"/>
          <w:szCs w:val="27"/>
        </w:rPr>
        <w:t xml:space="preserve"> 21 CAP is now completely resolve</w:t>
      </w:r>
      <w:r w:rsidR="00FC034B" w:rsidRPr="00E56774">
        <w:rPr>
          <w:sz w:val="27"/>
          <w:szCs w:val="27"/>
        </w:rPr>
        <w:t>d.</w:t>
      </w:r>
      <w:r w:rsidR="00945429" w:rsidRPr="00E56774">
        <w:rPr>
          <w:sz w:val="27"/>
          <w:szCs w:val="27"/>
        </w:rPr>
        <w:t xml:space="preserve"> </w:t>
      </w:r>
      <w:r w:rsidR="00FC034B" w:rsidRPr="00E56774">
        <w:rPr>
          <w:sz w:val="27"/>
          <w:szCs w:val="27"/>
        </w:rPr>
        <w:t>Mr. Winter next</w:t>
      </w:r>
      <w:r w:rsidR="00945429" w:rsidRPr="00E56774">
        <w:rPr>
          <w:sz w:val="27"/>
          <w:szCs w:val="27"/>
        </w:rPr>
        <w:t xml:space="preserve"> discuss</w:t>
      </w:r>
      <w:r w:rsidR="00FC034B" w:rsidRPr="00E56774">
        <w:rPr>
          <w:sz w:val="27"/>
          <w:szCs w:val="27"/>
        </w:rPr>
        <w:t>ed</w:t>
      </w:r>
      <w:r w:rsidR="00945429" w:rsidRPr="00E56774">
        <w:rPr>
          <w:sz w:val="27"/>
          <w:szCs w:val="27"/>
        </w:rPr>
        <w:t xml:space="preserve"> </w:t>
      </w:r>
      <w:r w:rsidR="005D2032" w:rsidRPr="00E56774">
        <w:rPr>
          <w:sz w:val="27"/>
          <w:szCs w:val="27"/>
        </w:rPr>
        <w:t>the s</w:t>
      </w:r>
      <w:r w:rsidR="00FC034B" w:rsidRPr="00E56774">
        <w:rPr>
          <w:sz w:val="27"/>
          <w:szCs w:val="27"/>
        </w:rPr>
        <w:t>pecific</w:t>
      </w:r>
      <w:r w:rsidR="005D2032" w:rsidRPr="00E56774">
        <w:rPr>
          <w:sz w:val="27"/>
          <w:szCs w:val="27"/>
        </w:rPr>
        <w:t xml:space="preserve"> conditions</w:t>
      </w:r>
      <w:r w:rsidR="00EC7A47" w:rsidRPr="00E56774">
        <w:rPr>
          <w:sz w:val="27"/>
          <w:szCs w:val="27"/>
        </w:rPr>
        <w:t xml:space="preserve"> CAP</w:t>
      </w:r>
      <w:r w:rsidR="005D2032" w:rsidRPr="00E56774">
        <w:rPr>
          <w:sz w:val="27"/>
          <w:szCs w:val="27"/>
        </w:rPr>
        <w:t>.</w:t>
      </w:r>
      <w:r w:rsidR="00EC7A47" w:rsidRPr="00E56774">
        <w:rPr>
          <w:sz w:val="27"/>
          <w:szCs w:val="27"/>
        </w:rPr>
        <w:t xml:space="preserve">  This CAP </w:t>
      </w:r>
      <w:r w:rsidR="003A513E" w:rsidRPr="00E56774">
        <w:rPr>
          <w:sz w:val="27"/>
          <w:szCs w:val="27"/>
        </w:rPr>
        <w:t xml:space="preserve">is </w:t>
      </w:r>
      <w:r w:rsidR="00EC7A47" w:rsidRPr="00E56774">
        <w:rPr>
          <w:sz w:val="27"/>
          <w:szCs w:val="27"/>
        </w:rPr>
        <w:t xml:space="preserve">largely </w:t>
      </w:r>
      <w:r w:rsidR="00FC034B" w:rsidRPr="00E56774">
        <w:rPr>
          <w:sz w:val="27"/>
          <w:szCs w:val="27"/>
        </w:rPr>
        <w:t xml:space="preserve">fiscal in nature and </w:t>
      </w:r>
      <w:r w:rsidR="00EC7A47" w:rsidRPr="00E56774">
        <w:rPr>
          <w:sz w:val="27"/>
          <w:szCs w:val="27"/>
        </w:rPr>
        <w:t>deal</w:t>
      </w:r>
      <w:r w:rsidR="00FC034B" w:rsidRPr="00E56774">
        <w:rPr>
          <w:sz w:val="27"/>
          <w:szCs w:val="27"/>
        </w:rPr>
        <w:t>s</w:t>
      </w:r>
      <w:r w:rsidR="00EC7A47" w:rsidRPr="00E56774">
        <w:rPr>
          <w:sz w:val="27"/>
          <w:szCs w:val="27"/>
        </w:rPr>
        <w:t xml:space="preserve"> with </w:t>
      </w:r>
      <w:r w:rsidR="00D7667A" w:rsidRPr="00E56774">
        <w:rPr>
          <w:sz w:val="27"/>
          <w:szCs w:val="27"/>
        </w:rPr>
        <w:t xml:space="preserve">policies and procedures that demonstrate </w:t>
      </w:r>
      <w:r w:rsidR="003A45BD" w:rsidRPr="00E56774">
        <w:rPr>
          <w:sz w:val="27"/>
          <w:szCs w:val="27"/>
        </w:rPr>
        <w:t>tracking obligations and expenditure</w:t>
      </w:r>
      <w:r w:rsidR="00FC034B" w:rsidRPr="00E56774">
        <w:rPr>
          <w:sz w:val="27"/>
          <w:szCs w:val="27"/>
        </w:rPr>
        <w:t xml:space="preserve"> of funds. </w:t>
      </w:r>
      <w:r w:rsidR="00D502C5" w:rsidRPr="00E56774">
        <w:rPr>
          <w:sz w:val="27"/>
          <w:szCs w:val="27"/>
        </w:rPr>
        <w:t xml:space="preserve"> It also de</w:t>
      </w:r>
      <w:r w:rsidR="00FC034B" w:rsidRPr="00E56774">
        <w:rPr>
          <w:sz w:val="27"/>
          <w:szCs w:val="27"/>
        </w:rPr>
        <w:t>alt with</w:t>
      </w:r>
      <w:r w:rsidR="00D502C5" w:rsidRPr="00E56774">
        <w:rPr>
          <w:sz w:val="27"/>
          <w:szCs w:val="27"/>
        </w:rPr>
        <w:t xml:space="preserve"> how</w:t>
      </w:r>
      <w:r w:rsidR="008E3C99" w:rsidRPr="00E56774">
        <w:rPr>
          <w:sz w:val="27"/>
          <w:szCs w:val="27"/>
        </w:rPr>
        <w:t xml:space="preserve"> ARS is</w:t>
      </w:r>
      <w:r w:rsidR="003A45BD" w:rsidRPr="00E56774">
        <w:rPr>
          <w:sz w:val="27"/>
          <w:szCs w:val="27"/>
        </w:rPr>
        <w:t xml:space="preserve"> reporting those expenditures to a specific fund</w:t>
      </w:r>
      <w:r w:rsidR="00B7027F" w:rsidRPr="00E56774">
        <w:rPr>
          <w:sz w:val="27"/>
          <w:szCs w:val="27"/>
        </w:rPr>
        <w:t>ing</w:t>
      </w:r>
      <w:r w:rsidR="003A45BD" w:rsidRPr="00E56774">
        <w:rPr>
          <w:sz w:val="27"/>
          <w:szCs w:val="27"/>
        </w:rPr>
        <w:t xml:space="preserve"> source</w:t>
      </w:r>
      <w:r w:rsidR="00807545" w:rsidRPr="00E56774">
        <w:rPr>
          <w:sz w:val="27"/>
          <w:szCs w:val="27"/>
        </w:rPr>
        <w:t xml:space="preserve">.  </w:t>
      </w:r>
      <w:r w:rsidR="00E063B6" w:rsidRPr="00E56774">
        <w:rPr>
          <w:sz w:val="27"/>
          <w:szCs w:val="27"/>
        </w:rPr>
        <w:t>Recently, the</w:t>
      </w:r>
      <w:r w:rsidR="00B85AE5" w:rsidRPr="00E56774">
        <w:rPr>
          <w:sz w:val="27"/>
          <w:szCs w:val="27"/>
        </w:rPr>
        <w:t xml:space="preserve"> </w:t>
      </w:r>
      <w:r w:rsidR="00807545" w:rsidRPr="00E56774">
        <w:rPr>
          <w:sz w:val="27"/>
          <w:szCs w:val="27"/>
        </w:rPr>
        <w:t>RSA</w:t>
      </w:r>
      <w:r w:rsidR="00E063B6" w:rsidRPr="00E56774">
        <w:rPr>
          <w:sz w:val="27"/>
          <w:szCs w:val="27"/>
        </w:rPr>
        <w:t xml:space="preserve"> </w:t>
      </w:r>
      <w:r w:rsidR="00B7027F" w:rsidRPr="00E56774">
        <w:rPr>
          <w:sz w:val="27"/>
          <w:szCs w:val="27"/>
        </w:rPr>
        <w:t>provided</w:t>
      </w:r>
      <w:r w:rsidR="00010A1A" w:rsidRPr="00E56774">
        <w:rPr>
          <w:sz w:val="27"/>
          <w:szCs w:val="27"/>
        </w:rPr>
        <w:t xml:space="preserve"> feedback on the special conditions CAP after receiving</w:t>
      </w:r>
      <w:r w:rsidR="00186240" w:rsidRPr="00E56774">
        <w:rPr>
          <w:sz w:val="27"/>
          <w:szCs w:val="27"/>
        </w:rPr>
        <w:t xml:space="preserve"> </w:t>
      </w:r>
      <w:r w:rsidR="00B85AE5" w:rsidRPr="00E56774">
        <w:rPr>
          <w:sz w:val="27"/>
          <w:szCs w:val="27"/>
        </w:rPr>
        <w:t>tracking spreadsheets</w:t>
      </w:r>
      <w:r w:rsidR="00B7027F" w:rsidRPr="00E56774">
        <w:rPr>
          <w:sz w:val="27"/>
          <w:szCs w:val="27"/>
        </w:rPr>
        <w:t xml:space="preserve"> with a portion of the specific </w:t>
      </w:r>
      <w:r w:rsidR="00B85AE5" w:rsidRPr="00E56774">
        <w:rPr>
          <w:sz w:val="27"/>
          <w:szCs w:val="27"/>
        </w:rPr>
        <w:t>conditions</w:t>
      </w:r>
      <w:r w:rsidR="00806D70" w:rsidRPr="00E56774">
        <w:rPr>
          <w:sz w:val="27"/>
          <w:szCs w:val="27"/>
        </w:rPr>
        <w:t xml:space="preserve"> </w:t>
      </w:r>
      <w:r w:rsidR="00187BA7" w:rsidRPr="00E56774">
        <w:rPr>
          <w:sz w:val="27"/>
          <w:szCs w:val="27"/>
        </w:rPr>
        <w:t xml:space="preserve">CAP </w:t>
      </w:r>
      <w:r w:rsidR="00806D70" w:rsidRPr="00E56774">
        <w:rPr>
          <w:sz w:val="27"/>
          <w:szCs w:val="27"/>
        </w:rPr>
        <w:t>being resolved</w:t>
      </w:r>
      <w:r w:rsidR="00B102A4" w:rsidRPr="00E56774">
        <w:rPr>
          <w:sz w:val="27"/>
          <w:szCs w:val="27"/>
        </w:rPr>
        <w:t>.</w:t>
      </w:r>
      <w:r w:rsidR="00945907" w:rsidRPr="00E56774">
        <w:rPr>
          <w:sz w:val="27"/>
          <w:szCs w:val="27"/>
        </w:rPr>
        <w:t xml:space="preserve">  </w:t>
      </w:r>
      <w:r w:rsidR="00451621" w:rsidRPr="00E56774">
        <w:rPr>
          <w:sz w:val="27"/>
          <w:szCs w:val="27"/>
        </w:rPr>
        <w:t>Presently</w:t>
      </w:r>
      <w:r w:rsidR="00B7027F" w:rsidRPr="00E56774">
        <w:rPr>
          <w:sz w:val="27"/>
          <w:szCs w:val="27"/>
        </w:rPr>
        <w:t xml:space="preserve">, </w:t>
      </w:r>
      <w:r w:rsidR="009400D1" w:rsidRPr="00E56774">
        <w:rPr>
          <w:sz w:val="27"/>
          <w:szCs w:val="27"/>
        </w:rPr>
        <w:t xml:space="preserve">two </w:t>
      </w:r>
      <w:r w:rsidR="00B85AE5" w:rsidRPr="00E56774">
        <w:rPr>
          <w:sz w:val="27"/>
          <w:szCs w:val="27"/>
        </w:rPr>
        <w:t xml:space="preserve">Federal reports that deal with </w:t>
      </w:r>
      <w:r w:rsidR="00D617BC" w:rsidRPr="00E56774">
        <w:rPr>
          <w:sz w:val="27"/>
          <w:szCs w:val="27"/>
        </w:rPr>
        <w:t>findings</w:t>
      </w:r>
      <w:r w:rsidR="00B85AE5" w:rsidRPr="00E56774">
        <w:rPr>
          <w:sz w:val="27"/>
          <w:szCs w:val="27"/>
        </w:rPr>
        <w:t xml:space="preserve">, </w:t>
      </w:r>
      <w:r w:rsidR="004B52D8" w:rsidRPr="00E56774">
        <w:rPr>
          <w:sz w:val="27"/>
          <w:szCs w:val="27"/>
        </w:rPr>
        <w:t xml:space="preserve">are </w:t>
      </w:r>
      <w:r w:rsidR="00CB3953" w:rsidRPr="00E56774">
        <w:rPr>
          <w:sz w:val="27"/>
          <w:szCs w:val="27"/>
        </w:rPr>
        <w:t xml:space="preserve">currently being worked on.  This </w:t>
      </w:r>
      <w:r w:rsidR="00DB3204" w:rsidRPr="00E56774">
        <w:rPr>
          <w:sz w:val="27"/>
          <w:szCs w:val="27"/>
        </w:rPr>
        <w:t xml:space="preserve">will require </w:t>
      </w:r>
      <w:r w:rsidR="00D617BC" w:rsidRPr="00E56774">
        <w:rPr>
          <w:sz w:val="27"/>
          <w:szCs w:val="27"/>
        </w:rPr>
        <w:t>forensic</w:t>
      </w:r>
      <w:r w:rsidR="00B01481" w:rsidRPr="00E56774">
        <w:rPr>
          <w:sz w:val="27"/>
          <w:szCs w:val="27"/>
        </w:rPr>
        <w:t xml:space="preserve"> accounting </w:t>
      </w:r>
      <w:r w:rsidR="00D617BC" w:rsidRPr="00E56774">
        <w:rPr>
          <w:sz w:val="27"/>
          <w:szCs w:val="27"/>
        </w:rPr>
        <w:t>from</w:t>
      </w:r>
      <w:r w:rsidR="00B01481" w:rsidRPr="00E56774">
        <w:rPr>
          <w:sz w:val="27"/>
          <w:szCs w:val="27"/>
        </w:rPr>
        <w:t xml:space="preserve"> 2</w:t>
      </w:r>
      <w:r w:rsidR="00B85AE5" w:rsidRPr="00E56774">
        <w:rPr>
          <w:sz w:val="27"/>
          <w:szCs w:val="27"/>
        </w:rPr>
        <w:t xml:space="preserve">018 </w:t>
      </w:r>
      <w:r w:rsidR="007E4B94" w:rsidRPr="00E56774">
        <w:rPr>
          <w:sz w:val="27"/>
          <w:szCs w:val="27"/>
        </w:rPr>
        <w:t>to present</w:t>
      </w:r>
      <w:r w:rsidR="00B85AE5" w:rsidRPr="00E56774">
        <w:rPr>
          <w:sz w:val="27"/>
          <w:szCs w:val="27"/>
        </w:rPr>
        <w:t xml:space="preserve"> to fix </w:t>
      </w:r>
      <w:r w:rsidR="00A31C52" w:rsidRPr="00E56774">
        <w:rPr>
          <w:sz w:val="27"/>
          <w:szCs w:val="27"/>
        </w:rPr>
        <w:t xml:space="preserve">these </w:t>
      </w:r>
      <w:r w:rsidR="007E4B94" w:rsidRPr="00E56774">
        <w:rPr>
          <w:sz w:val="27"/>
          <w:szCs w:val="27"/>
        </w:rPr>
        <w:t>those findings</w:t>
      </w:r>
      <w:r w:rsidR="00B7027F" w:rsidRPr="00E56774">
        <w:rPr>
          <w:sz w:val="27"/>
          <w:szCs w:val="27"/>
        </w:rPr>
        <w:t xml:space="preserve"> with </w:t>
      </w:r>
      <w:r w:rsidR="001F5404" w:rsidRPr="00E56774">
        <w:rPr>
          <w:sz w:val="27"/>
          <w:szCs w:val="27"/>
        </w:rPr>
        <w:t>ARS</w:t>
      </w:r>
      <w:r w:rsidR="002859F9" w:rsidRPr="00E56774">
        <w:rPr>
          <w:sz w:val="27"/>
          <w:szCs w:val="27"/>
        </w:rPr>
        <w:t xml:space="preserve"> plan</w:t>
      </w:r>
      <w:r w:rsidR="00B7027F" w:rsidRPr="00E56774">
        <w:rPr>
          <w:sz w:val="27"/>
          <w:szCs w:val="27"/>
        </w:rPr>
        <w:t>ning</w:t>
      </w:r>
      <w:r w:rsidR="002859F9" w:rsidRPr="00E56774">
        <w:rPr>
          <w:sz w:val="27"/>
          <w:szCs w:val="27"/>
        </w:rPr>
        <w:t xml:space="preserve"> to</w:t>
      </w:r>
      <w:r w:rsidR="00B85AE5" w:rsidRPr="00E56774">
        <w:rPr>
          <w:sz w:val="27"/>
          <w:szCs w:val="27"/>
        </w:rPr>
        <w:t xml:space="preserve"> contract </w:t>
      </w:r>
      <w:r w:rsidR="00B7027F" w:rsidRPr="00E56774">
        <w:rPr>
          <w:sz w:val="27"/>
          <w:szCs w:val="27"/>
        </w:rPr>
        <w:t xml:space="preserve">with </w:t>
      </w:r>
      <w:r w:rsidR="0022412A" w:rsidRPr="00E56774">
        <w:rPr>
          <w:sz w:val="27"/>
          <w:szCs w:val="27"/>
        </w:rPr>
        <w:t>a</w:t>
      </w:r>
      <w:r w:rsidR="00E03958" w:rsidRPr="00E56774">
        <w:rPr>
          <w:sz w:val="27"/>
          <w:szCs w:val="27"/>
        </w:rPr>
        <w:t xml:space="preserve"> </w:t>
      </w:r>
      <w:r w:rsidR="007E4B94" w:rsidRPr="00E56774">
        <w:rPr>
          <w:sz w:val="27"/>
          <w:szCs w:val="27"/>
        </w:rPr>
        <w:t>forensic</w:t>
      </w:r>
      <w:r w:rsidR="00E03958" w:rsidRPr="00E56774">
        <w:rPr>
          <w:sz w:val="27"/>
          <w:szCs w:val="27"/>
        </w:rPr>
        <w:t xml:space="preserve"> </w:t>
      </w:r>
      <w:r w:rsidR="009B5D8D" w:rsidRPr="00E56774">
        <w:rPr>
          <w:sz w:val="27"/>
          <w:szCs w:val="27"/>
        </w:rPr>
        <w:t>accountan</w:t>
      </w:r>
      <w:r w:rsidR="00B7027F" w:rsidRPr="00E56774">
        <w:rPr>
          <w:sz w:val="27"/>
          <w:szCs w:val="27"/>
        </w:rPr>
        <w:t>t to address the issue</w:t>
      </w:r>
      <w:r w:rsidR="00B85AE5" w:rsidRPr="00E56774">
        <w:rPr>
          <w:sz w:val="27"/>
          <w:szCs w:val="27"/>
        </w:rPr>
        <w:t>.</w:t>
      </w:r>
      <w:r w:rsidR="00FC0029" w:rsidRPr="00E56774">
        <w:rPr>
          <w:sz w:val="27"/>
          <w:szCs w:val="27"/>
        </w:rPr>
        <w:t xml:space="preserve">  </w:t>
      </w:r>
      <w:r w:rsidR="00B7027F" w:rsidRPr="00E56774">
        <w:rPr>
          <w:sz w:val="27"/>
          <w:szCs w:val="27"/>
        </w:rPr>
        <w:t>Mr. Winter concluded</w:t>
      </w:r>
      <w:r w:rsidR="00FC0029" w:rsidRPr="00E56774">
        <w:rPr>
          <w:sz w:val="27"/>
          <w:szCs w:val="27"/>
        </w:rPr>
        <w:t xml:space="preserve"> </w:t>
      </w:r>
      <w:r w:rsidR="00B7027F" w:rsidRPr="00E56774">
        <w:rPr>
          <w:sz w:val="27"/>
          <w:szCs w:val="27"/>
        </w:rPr>
        <w:t>his update with a report</w:t>
      </w:r>
      <w:r w:rsidR="001945E9" w:rsidRPr="00E56774">
        <w:rPr>
          <w:sz w:val="27"/>
          <w:szCs w:val="27"/>
        </w:rPr>
        <w:t xml:space="preserve"> on</w:t>
      </w:r>
      <w:r w:rsidR="00FC0029" w:rsidRPr="00E56774">
        <w:rPr>
          <w:sz w:val="27"/>
          <w:szCs w:val="27"/>
        </w:rPr>
        <w:t xml:space="preserve"> </w:t>
      </w:r>
      <w:r w:rsidR="00B7027F" w:rsidRPr="00E56774">
        <w:rPr>
          <w:sz w:val="27"/>
          <w:szCs w:val="27"/>
        </w:rPr>
        <w:t>the F</w:t>
      </w:r>
      <w:r w:rsidR="00903CDC">
        <w:rPr>
          <w:sz w:val="27"/>
          <w:szCs w:val="27"/>
        </w:rPr>
        <w:t xml:space="preserve">Y </w:t>
      </w:r>
      <w:r w:rsidR="00B7027F" w:rsidRPr="00E56774">
        <w:rPr>
          <w:sz w:val="27"/>
          <w:szCs w:val="27"/>
        </w:rPr>
        <w:t>2023</w:t>
      </w:r>
      <w:r w:rsidR="00FC252A" w:rsidRPr="00E56774">
        <w:rPr>
          <w:sz w:val="27"/>
          <w:szCs w:val="27"/>
        </w:rPr>
        <w:t xml:space="preserve"> CAP</w:t>
      </w:r>
      <w:r w:rsidR="001945E9" w:rsidRPr="00E56774">
        <w:rPr>
          <w:sz w:val="27"/>
          <w:szCs w:val="27"/>
        </w:rPr>
        <w:t>.</w:t>
      </w:r>
      <w:r w:rsidR="009B5D8D" w:rsidRPr="00E56774">
        <w:rPr>
          <w:sz w:val="27"/>
          <w:szCs w:val="27"/>
        </w:rPr>
        <w:t xml:space="preserve">  </w:t>
      </w:r>
      <w:r w:rsidR="00B7027F" w:rsidRPr="00E56774">
        <w:rPr>
          <w:sz w:val="27"/>
          <w:szCs w:val="27"/>
        </w:rPr>
        <w:t>The F</w:t>
      </w:r>
      <w:r w:rsidR="00903CDC">
        <w:rPr>
          <w:sz w:val="27"/>
          <w:szCs w:val="27"/>
        </w:rPr>
        <w:t xml:space="preserve">Y </w:t>
      </w:r>
      <w:r w:rsidR="00B7027F" w:rsidRPr="00E56774">
        <w:rPr>
          <w:sz w:val="27"/>
          <w:szCs w:val="27"/>
        </w:rPr>
        <w:t>2023</w:t>
      </w:r>
      <w:r w:rsidR="001124B6" w:rsidRPr="00E56774">
        <w:rPr>
          <w:sz w:val="27"/>
          <w:szCs w:val="27"/>
        </w:rPr>
        <w:t xml:space="preserve"> CAP </w:t>
      </w:r>
      <w:r w:rsidR="00FD098B" w:rsidRPr="00E56774">
        <w:rPr>
          <w:sz w:val="27"/>
          <w:szCs w:val="27"/>
        </w:rPr>
        <w:t xml:space="preserve">has five findings that largely deal with </w:t>
      </w:r>
      <w:r w:rsidR="00CC5BC5" w:rsidRPr="00E56774">
        <w:rPr>
          <w:sz w:val="27"/>
          <w:szCs w:val="27"/>
        </w:rPr>
        <w:t xml:space="preserve">programmatic </w:t>
      </w:r>
      <w:r w:rsidR="00B7027F" w:rsidRPr="00E56774">
        <w:rPr>
          <w:sz w:val="27"/>
          <w:szCs w:val="27"/>
        </w:rPr>
        <w:t>issues including how</w:t>
      </w:r>
      <w:r w:rsidR="003365E1" w:rsidRPr="00E56774">
        <w:rPr>
          <w:sz w:val="27"/>
          <w:szCs w:val="27"/>
        </w:rPr>
        <w:t xml:space="preserve"> applicants are dealt with</w:t>
      </w:r>
      <w:r w:rsidR="00B7027F" w:rsidRPr="00E56774">
        <w:rPr>
          <w:sz w:val="27"/>
          <w:szCs w:val="27"/>
        </w:rPr>
        <w:t>;</w:t>
      </w:r>
      <w:r w:rsidR="003365E1" w:rsidRPr="00E56774">
        <w:rPr>
          <w:sz w:val="27"/>
          <w:szCs w:val="27"/>
        </w:rPr>
        <w:t xml:space="preserve"> </w:t>
      </w:r>
      <w:r w:rsidR="00B7027F" w:rsidRPr="00E56774">
        <w:rPr>
          <w:sz w:val="27"/>
          <w:szCs w:val="27"/>
        </w:rPr>
        <w:t xml:space="preserve">the development of </w:t>
      </w:r>
      <w:r w:rsidR="00022D73" w:rsidRPr="00E56774">
        <w:rPr>
          <w:sz w:val="27"/>
          <w:szCs w:val="27"/>
        </w:rPr>
        <w:t>comprehensive IPEs</w:t>
      </w:r>
      <w:r w:rsidR="00B7027F" w:rsidRPr="00E56774">
        <w:rPr>
          <w:sz w:val="27"/>
          <w:szCs w:val="27"/>
        </w:rPr>
        <w:t>;</w:t>
      </w:r>
      <w:r w:rsidR="00022D73" w:rsidRPr="00E56774">
        <w:rPr>
          <w:sz w:val="27"/>
          <w:szCs w:val="27"/>
        </w:rPr>
        <w:t xml:space="preserve"> </w:t>
      </w:r>
      <w:r w:rsidR="00693596" w:rsidRPr="00E56774">
        <w:rPr>
          <w:sz w:val="27"/>
          <w:szCs w:val="27"/>
        </w:rPr>
        <w:t xml:space="preserve">the reporting of measurable skill gains, </w:t>
      </w:r>
      <w:r w:rsidR="0047492B" w:rsidRPr="00E56774">
        <w:rPr>
          <w:sz w:val="27"/>
          <w:szCs w:val="27"/>
        </w:rPr>
        <w:t>policies and procedures</w:t>
      </w:r>
      <w:r w:rsidR="00B7027F" w:rsidRPr="00E56774">
        <w:rPr>
          <w:sz w:val="27"/>
          <w:szCs w:val="27"/>
        </w:rPr>
        <w:t>;</w:t>
      </w:r>
      <w:r w:rsidR="0047492B" w:rsidRPr="00E56774">
        <w:rPr>
          <w:sz w:val="27"/>
          <w:szCs w:val="27"/>
        </w:rPr>
        <w:t xml:space="preserve"> and </w:t>
      </w:r>
      <w:r w:rsidR="008C50CD" w:rsidRPr="00E56774">
        <w:rPr>
          <w:sz w:val="27"/>
          <w:szCs w:val="27"/>
        </w:rPr>
        <w:t xml:space="preserve">internal control monitoring.  </w:t>
      </w:r>
      <w:r w:rsidR="001653E5" w:rsidRPr="00E56774">
        <w:rPr>
          <w:sz w:val="27"/>
          <w:szCs w:val="27"/>
        </w:rPr>
        <w:t xml:space="preserve">Feedback given by the RSA </w:t>
      </w:r>
      <w:r w:rsidR="00A601D4" w:rsidRPr="00E56774">
        <w:rPr>
          <w:sz w:val="27"/>
          <w:szCs w:val="27"/>
        </w:rPr>
        <w:t xml:space="preserve">about </w:t>
      </w:r>
      <w:r w:rsidR="00B7027F" w:rsidRPr="00E56774">
        <w:rPr>
          <w:sz w:val="27"/>
          <w:szCs w:val="27"/>
        </w:rPr>
        <w:t>FY 20</w:t>
      </w:r>
      <w:r w:rsidR="00A601D4" w:rsidRPr="00E56774">
        <w:rPr>
          <w:sz w:val="27"/>
          <w:szCs w:val="27"/>
        </w:rPr>
        <w:t>23 CAP has been received but has not been broken down and digested.</w:t>
      </w:r>
      <w:r w:rsidR="00D20CB5" w:rsidRPr="00E56774">
        <w:rPr>
          <w:sz w:val="27"/>
          <w:szCs w:val="27"/>
        </w:rPr>
        <w:t xml:space="preserve"> </w:t>
      </w:r>
      <w:r w:rsidR="00CB5359" w:rsidRPr="00E56774">
        <w:rPr>
          <w:sz w:val="27"/>
          <w:szCs w:val="27"/>
        </w:rPr>
        <w:t>Much discussion soon followed.</w:t>
      </w:r>
    </w:p>
    <w:p w14:paraId="6AC126BA" w14:textId="77777777" w:rsidR="004C7FD1" w:rsidRPr="00E56774" w:rsidRDefault="004C7FD1">
      <w:pPr>
        <w:rPr>
          <w:b/>
          <w:bCs/>
          <w:sz w:val="27"/>
          <w:szCs w:val="27"/>
          <w:u w:val="single"/>
        </w:rPr>
      </w:pPr>
    </w:p>
    <w:p w14:paraId="1FDA22F8" w14:textId="05BAAB10" w:rsidR="00193071" w:rsidRPr="00E56774" w:rsidRDefault="004C7FD1" w:rsidP="001E04E5">
      <w:pPr>
        <w:rPr>
          <w:sz w:val="27"/>
          <w:szCs w:val="27"/>
        </w:rPr>
      </w:pPr>
      <w:bookmarkStart w:id="1" w:name="_Hlk183159354"/>
      <w:r w:rsidRPr="00E56774">
        <w:rPr>
          <w:b/>
          <w:bCs/>
          <w:sz w:val="27"/>
          <w:szCs w:val="27"/>
          <w:u w:val="single"/>
        </w:rPr>
        <w:t>CSNA</w:t>
      </w:r>
      <w:bookmarkEnd w:id="1"/>
      <w:r w:rsidRPr="00E56774">
        <w:rPr>
          <w:b/>
          <w:bCs/>
          <w:sz w:val="27"/>
          <w:szCs w:val="27"/>
          <w:u w:val="single"/>
        </w:rPr>
        <w:t xml:space="preserve"> Update: Robert Trevino</w:t>
      </w:r>
      <w:r w:rsidR="00620903" w:rsidRPr="00E56774">
        <w:rPr>
          <w:b/>
          <w:bCs/>
          <w:sz w:val="27"/>
          <w:szCs w:val="27"/>
          <w:u w:val="single"/>
        </w:rPr>
        <w:t>:</w:t>
      </w:r>
      <w:r w:rsidR="00620903" w:rsidRPr="00E56774">
        <w:rPr>
          <w:sz w:val="27"/>
          <w:szCs w:val="27"/>
        </w:rPr>
        <w:t xml:space="preserve"> </w:t>
      </w:r>
      <w:r w:rsidR="00B7027F" w:rsidRPr="00E56774">
        <w:rPr>
          <w:sz w:val="27"/>
          <w:szCs w:val="27"/>
        </w:rPr>
        <w:t xml:space="preserve">Mr. </w:t>
      </w:r>
      <w:r w:rsidR="000D238D" w:rsidRPr="00E56774">
        <w:rPr>
          <w:sz w:val="27"/>
          <w:szCs w:val="27"/>
        </w:rPr>
        <w:t>Trevino</w:t>
      </w:r>
      <w:r w:rsidR="0035048C" w:rsidRPr="00E56774">
        <w:rPr>
          <w:sz w:val="27"/>
          <w:szCs w:val="27"/>
        </w:rPr>
        <w:t xml:space="preserve"> </w:t>
      </w:r>
      <w:r w:rsidR="00B7027F" w:rsidRPr="00E56774">
        <w:rPr>
          <w:sz w:val="27"/>
          <w:szCs w:val="27"/>
        </w:rPr>
        <w:t xml:space="preserve">provided the council a brief update regarding </w:t>
      </w:r>
      <w:r w:rsidR="00CF4CF7" w:rsidRPr="00E56774">
        <w:rPr>
          <w:sz w:val="27"/>
          <w:szCs w:val="27"/>
        </w:rPr>
        <w:t>the</w:t>
      </w:r>
      <w:r w:rsidR="0053201F" w:rsidRPr="00E56774">
        <w:rPr>
          <w:sz w:val="27"/>
          <w:szCs w:val="27"/>
        </w:rPr>
        <w:t xml:space="preserve"> Comprehensive</w:t>
      </w:r>
      <w:r w:rsidR="00CF4CF7" w:rsidRPr="00E56774">
        <w:rPr>
          <w:sz w:val="27"/>
          <w:szCs w:val="27"/>
        </w:rPr>
        <w:t xml:space="preserve"> Statewide Needs Assessment</w:t>
      </w:r>
      <w:r w:rsidR="0053201F" w:rsidRPr="00E56774">
        <w:rPr>
          <w:sz w:val="27"/>
          <w:szCs w:val="27"/>
        </w:rPr>
        <w:t xml:space="preserve"> (CSNA)</w:t>
      </w:r>
      <w:r w:rsidR="00027E4A" w:rsidRPr="00E56774">
        <w:rPr>
          <w:sz w:val="27"/>
          <w:szCs w:val="27"/>
        </w:rPr>
        <w:t xml:space="preserve">.  </w:t>
      </w:r>
      <w:r w:rsidR="00B7027F" w:rsidRPr="00E56774">
        <w:rPr>
          <w:sz w:val="27"/>
          <w:szCs w:val="27"/>
        </w:rPr>
        <w:t xml:space="preserve">He informed the Council </w:t>
      </w:r>
      <w:r w:rsidR="00871529" w:rsidRPr="00E56774">
        <w:rPr>
          <w:sz w:val="27"/>
          <w:szCs w:val="27"/>
        </w:rPr>
        <w:t>of the</w:t>
      </w:r>
      <w:r w:rsidR="00B7027F" w:rsidRPr="00E56774">
        <w:rPr>
          <w:sz w:val="27"/>
          <w:szCs w:val="27"/>
        </w:rPr>
        <w:t xml:space="preserve"> federal requirement </w:t>
      </w:r>
      <w:r w:rsidR="003A513E" w:rsidRPr="00E56774">
        <w:rPr>
          <w:sz w:val="27"/>
          <w:szCs w:val="27"/>
        </w:rPr>
        <w:t xml:space="preserve">for </w:t>
      </w:r>
      <w:r w:rsidR="00B7027F" w:rsidRPr="00E56774">
        <w:rPr>
          <w:sz w:val="27"/>
          <w:szCs w:val="27"/>
        </w:rPr>
        <w:t xml:space="preserve">ARS and the </w:t>
      </w:r>
      <w:r w:rsidR="00871529" w:rsidRPr="00E56774">
        <w:rPr>
          <w:sz w:val="27"/>
          <w:szCs w:val="27"/>
        </w:rPr>
        <w:t xml:space="preserve">Council to complete the CSNA every 3 years with its purpose being to assess the vocational needs </w:t>
      </w:r>
      <w:r w:rsidR="003A513E" w:rsidRPr="00E56774">
        <w:rPr>
          <w:sz w:val="27"/>
          <w:szCs w:val="27"/>
        </w:rPr>
        <w:t>of</w:t>
      </w:r>
      <w:r w:rsidR="00871529" w:rsidRPr="00E56774">
        <w:rPr>
          <w:sz w:val="27"/>
          <w:szCs w:val="27"/>
        </w:rPr>
        <w:t xml:space="preserve"> Arkansans with disabilities and to be used as an integral component when ARS completes its State Plan.  Mr. Trevino informed the Council that the next</w:t>
      </w:r>
      <w:r w:rsidR="007D7309" w:rsidRPr="00E56774">
        <w:rPr>
          <w:sz w:val="27"/>
          <w:szCs w:val="27"/>
        </w:rPr>
        <w:t xml:space="preserve"> </w:t>
      </w:r>
      <w:r w:rsidR="00FA422A" w:rsidRPr="00E56774">
        <w:rPr>
          <w:sz w:val="27"/>
          <w:szCs w:val="27"/>
        </w:rPr>
        <w:t>CSNA</w:t>
      </w:r>
      <w:r w:rsidR="007D7309" w:rsidRPr="00E56774">
        <w:rPr>
          <w:sz w:val="27"/>
          <w:szCs w:val="27"/>
        </w:rPr>
        <w:t xml:space="preserve"> </w:t>
      </w:r>
      <w:r w:rsidR="00871529" w:rsidRPr="00E56774">
        <w:rPr>
          <w:sz w:val="27"/>
          <w:szCs w:val="27"/>
        </w:rPr>
        <w:t>is scheduled to be completed during</w:t>
      </w:r>
      <w:r w:rsidR="007D7309" w:rsidRPr="00E56774">
        <w:rPr>
          <w:sz w:val="27"/>
          <w:szCs w:val="27"/>
        </w:rPr>
        <w:t xml:space="preserve"> </w:t>
      </w:r>
      <w:r w:rsidR="00E33901" w:rsidRPr="00E56774">
        <w:rPr>
          <w:sz w:val="27"/>
          <w:szCs w:val="27"/>
        </w:rPr>
        <w:t>2024-25 fiscal year</w:t>
      </w:r>
      <w:r w:rsidR="00871529" w:rsidRPr="00E56774">
        <w:rPr>
          <w:sz w:val="27"/>
          <w:szCs w:val="27"/>
        </w:rPr>
        <w:t>s and</w:t>
      </w:r>
      <w:r w:rsidR="00AC327B" w:rsidRPr="00E56774">
        <w:rPr>
          <w:sz w:val="27"/>
          <w:szCs w:val="27"/>
        </w:rPr>
        <w:t xml:space="preserve"> </w:t>
      </w:r>
      <w:r w:rsidR="00BA00E6" w:rsidRPr="00E56774">
        <w:rPr>
          <w:sz w:val="27"/>
          <w:szCs w:val="27"/>
        </w:rPr>
        <w:t xml:space="preserve">that </w:t>
      </w:r>
      <w:r w:rsidR="00A20DC6" w:rsidRPr="00E56774">
        <w:rPr>
          <w:sz w:val="27"/>
          <w:szCs w:val="27"/>
        </w:rPr>
        <w:t>the</w:t>
      </w:r>
      <w:r w:rsidR="00A21FF5" w:rsidRPr="00E56774">
        <w:rPr>
          <w:sz w:val="27"/>
          <w:szCs w:val="27"/>
        </w:rPr>
        <w:t xml:space="preserve"> University of Arkansas</w:t>
      </w:r>
      <w:r w:rsidR="00871529" w:rsidRPr="00E56774">
        <w:rPr>
          <w:sz w:val="27"/>
          <w:szCs w:val="27"/>
        </w:rPr>
        <w:t>-</w:t>
      </w:r>
      <w:r w:rsidR="00A21FF5" w:rsidRPr="00E56774">
        <w:rPr>
          <w:sz w:val="27"/>
          <w:szCs w:val="27"/>
        </w:rPr>
        <w:t>Fay</w:t>
      </w:r>
      <w:r w:rsidR="00602BF2" w:rsidRPr="00E56774">
        <w:rPr>
          <w:sz w:val="27"/>
          <w:szCs w:val="27"/>
        </w:rPr>
        <w:t>etteville</w:t>
      </w:r>
      <w:r w:rsidR="00871529" w:rsidRPr="00E56774">
        <w:rPr>
          <w:sz w:val="27"/>
          <w:szCs w:val="27"/>
        </w:rPr>
        <w:t xml:space="preserve"> has been </w:t>
      </w:r>
      <w:r w:rsidR="00A20DC6" w:rsidRPr="00E56774">
        <w:rPr>
          <w:sz w:val="27"/>
          <w:szCs w:val="27"/>
        </w:rPr>
        <w:t xml:space="preserve">selected </w:t>
      </w:r>
      <w:r w:rsidR="00C76BF7" w:rsidRPr="00E56774">
        <w:rPr>
          <w:sz w:val="27"/>
          <w:szCs w:val="27"/>
        </w:rPr>
        <w:t xml:space="preserve">to conduct </w:t>
      </w:r>
      <w:r w:rsidR="00871529" w:rsidRPr="00E56774">
        <w:rPr>
          <w:sz w:val="27"/>
          <w:szCs w:val="27"/>
        </w:rPr>
        <w:t>the</w:t>
      </w:r>
      <w:r w:rsidR="00C76BF7" w:rsidRPr="00E56774">
        <w:rPr>
          <w:sz w:val="27"/>
          <w:szCs w:val="27"/>
        </w:rPr>
        <w:t xml:space="preserve"> assessment</w:t>
      </w:r>
      <w:r w:rsidR="00871529" w:rsidRPr="00E56774">
        <w:rPr>
          <w:sz w:val="27"/>
          <w:szCs w:val="27"/>
        </w:rPr>
        <w:t xml:space="preserve"> pending Legislative Council review. </w:t>
      </w:r>
    </w:p>
    <w:p w14:paraId="309950AD" w14:textId="77777777" w:rsidR="00BC2236" w:rsidRPr="00E56774" w:rsidRDefault="00BC2236" w:rsidP="001E04E5">
      <w:pPr>
        <w:rPr>
          <w:sz w:val="27"/>
          <w:szCs w:val="27"/>
        </w:rPr>
      </w:pPr>
    </w:p>
    <w:p w14:paraId="537A3383" w14:textId="6ACA0189" w:rsidR="00193071" w:rsidRPr="00E56774" w:rsidRDefault="009D3B78" w:rsidP="001E04E5">
      <w:pPr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Agency Updates:</w:t>
      </w:r>
      <w:r w:rsidR="00CD4442" w:rsidRPr="00E56774">
        <w:rPr>
          <w:b/>
          <w:bCs/>
          <w:sz w:val="27"/>
          <w:szCs w:val="27"/>
          <w:u w:val="single"/>
        </w:rPr>
        <w:t xml:space="preserve"> </w:t>
      </w:r>
    </w:p>
    <w:p w14:paraId="12DF4FE8" w14:textId="319F41F6" w:rsidR="00375C87" w:rsidRPr="00E56774" w:rsidRDefault="00375C87" w:rsidP="001E04E5">
      <w:pPr>
        <w:rPr>
          <w:sz w:val="27"/>
          <w:szCs w:val="27"/>
        </w:rPr>
      </w:pPr>
      <w:r w:rsidRPr="00E56774">
        <w:rPr>
          <w:sz w:val="27"/>
          <w:szCs w:val="27"/>
          <w:u w:val="single"/>
        </w:rPr>
        <w:lastRenderedPageBreak/>
        <w:t>Field Services: Carl Daughtery:</w:t>
      </w:r>
      <w:r w:rsidR="009D06DA" w:rsidRPr="00E56774">
        <w:rPr>
          <w:sz w:val="27"/>
          <w:szCs w:val="27"/>
        </w:rPr>
        <w:t xml:space="preserve"> </w:t>
      </w:r>
      <w:r w:rsidR="00270D3D" w:rsidRPr="00E56774">
        <w:rPr>
          <w:sz w:val="27"/>
          <w:szCs w:val="27"/>
        </w:rPr>
        <w:t>(</w:t>
      </w:r>
      <w:r w:rsidR="007170FE" w:rsidRPr="00E56774">
        <w:rPr>
          <w:sz w:val="27"/>
          <w:szCs w:val="27"/>
        </w:rPr>
        <w:t xml:space="preserve">Prior to the meeting a PowerPoint presentation was sent to </w:t>
      </w:r>
      <w:r w:rsidR="007A11CF" w:rsidRPr="00E56774">
        <w:rPr>
          <w:sz w:val="27"/>
          <w:szCs w:val="27"/>
        </w:rPr>
        <w:t>c</w:t>
      </w:r>
      <w:r w:rsidR="007170FE" w:rsidRPr="00E56774">
        <w:rPr>
          <w:sz w:val="27"/>
          <w:szCs w:val="27"/>
        </w:rPr>
        <w:t>ouncil members for review.</w:t>
      </w:r>
      <w:r w:rsidR="00270D3D" w:rsidRPr="00E56774">
        <w:rPr>
          <w:sz w:val="27"/>
          <w:szCs w:val="27"/>
        </w:rPr>
        <w:t>)</w:t>
      </w:r>
      <w:r w:rsidR="007170FE" w:rsidRPr="00E56774">
        <w:rPr>
          <w:sz w:val="27"/>
          <w:szCs w:val="27"/>
        </w:rPr>
        <w:t xml:space="preserve"> </w:t>
      </w:r>
      <w:r w:rsidR="00270D3D" w:rsidRPr="00E56774">
        <w:rPr>
          <w:sz w:val="27"/>
          <w:szCs w:val="27"/>
        </w:rPr>
        <w:t xml:space="preserve">Mr. </w:t>
      </w:r>
      <w:r w:rsidR="000E6A45" w:rsidRPr="00E56774">
        <w:rPr>
          <w:sz w:val="27"/>
          <w:szCs w:val="27"/>
        </w:rPr>
        <w:t xml:space="preserve">Daughtery </w:t>
      </w:r>
      <w:r w:rsidR="00291870" w:rsidRPr="00E56774">
        <w:rPr>
          <w:sz w:val="27"/>
          <w:szCs w:val="27"/>
        </w:rPr>
        <w:t>began</w:t>
      </w:r>
      <w:r w:rsidR="000E6A45" w:rsidRPr="00E56774">
        <w:rPr>
          <w:sz w:val="27"/>
          <w:szCs w:val="27"/>
        </w:rPr>
        <w:t xml:space="preserve"> his </w:t>
      </w:r>
      <w:r w:rsidR="00B66512" w:rsidRPr="00E56774">
        <w:rPr>
          <w:sz w:val="27"/>
          <w:szCs w:val="27"/>
        </w:rPr>
        <w:t>update with salutations and a brief introduction of himself.</w:t>
      </w:r>
      <w:r w:rsidR="00AC50B5" w:rsidRPr="00E56774">
        <w:rPr>
          <w:sz w:val="27"/>
          <w:szCs w:val="27"/>
        </w:rPr>
        <w:t xml:space="preserve">  </w:t>
      </w:r>
      <w:r w:rsidR="00270D3D" w:rsidRPr="00E56774">
        <w:rPr>
          <w:sz w:val="27"/>
          <w:szCs w:val="27"/>
        </w:rPr>
        <w:t>He</w:t>
      </w:r>
      <w:r w:rsidR="004A630C" w:rsidRPr="00E56774">
        <w:rPr>
          <w:sz w:val="27"/>
          <w:szCs w:val="27"/>
        </w:rPr>
        <w:t xml:space="preserve"> then </w:t>
      </w:r>
      <w:r w:rsidR="00814DFE" w:rsidRPr="00E56774">
        <w:rPr>
          <w:sz w:val="27"/>
          <w:szCs w:val="27"/>
        </w:rPr>
        <w:t>briefed</w:t>
      </w:r>
      <w:r w:rsidR="004A630C" w:rsidRPr="00E56774">
        <w:rPr>
          <w:sz w:val="27"/>
          <w:szCs w:val="27"/>
        </w:rPr>
        <w:t xml:space="preserve"> the </w:t>
      </w:r>
      <w:r w:rsidR="00270D3D" w:rsidRPr="00E56774">
        <w:rPr>
          <w:sz w:val="27"/>
          <w:szCs w:val="27"/>
        </w:rPr>
        <w:t>C</w:t>
      </w:r>
      <w:r w:rsidR="004A630C" w:rsidRPr="00E56774">
        <w:rPr>
          <w:sz w:val="27"/>
          <w:szCs w:val="27"/>
        </w:rPr>
        <w:t xml:space="preserve">ouncil on </w:t>
      </w:r>
      <w:r w:rsidR="007B30B5" w:rsidRPr="00E56774">
        <w:rPr>
          <w:sz w:val="27"/>
          <w:szCs w:val="27"/>
        </w:rPr>
        <w:t xml:space="preserve">his new </w:t>
      </w:r>
      <w:r w:rsidR="00270D3D" w:rsidRPr="00E56774">
        <w:rPr>
          <w:sz w:val="27"/>
          <w:szCs w:val="27"/>
        </w:rPr>
        <w:t>“</w:t>
      </w:r>
      <w:r w:rsidR="007B30B5" w:rsidRPr="00E56774">
        <w:rPr>
          <w:sz w:val="27"/>
          <w:szCs w:val="27"/>
        </w:rPr>
        <w:t xml:space="preserve">VR Now </w:t>
      </w:r>
      <w:r w:rsidR="00294038" w:rsidRPr="00E56774">
        <w:rPr>
          <w:sz w:val="27"/>
          <w:szCs w:val="27"/>
        </w:rPr>
        <w:t>initiative</w:t>
      </w:r>
      <w:r w:rsidR="00270D3D" w:rsidRPr="00E56774">
        <w:rPr>
          <w:sz w:val="27"/>
          <w:szCs w:val="27"/>
        </w:rPr>
        <w:t>”</w:t>
      </w:r>
      <w:r w:rsidR="00294038" w:rsidRPr="00E56774">
        <w:rPr>
          <w:sz w:val="27"/>
          <w:szCs w:val="27"/>
        </w:rPr>
        <w:t xml:space="preserve"> which aims </w:t>
      </w:r>
      <w:r w:rsidR="00F76E50" w:rsidRPr="00E56774">
        <w:rPr>
          <w:sz w:val="27"/>
          <w:szCs w:val="27"/>
        </w:rPr>
        <w:t>to improve Field Services in three w</w:t>
      </w:r>
      <w:r w:rsidR="00E64308" w:rsidRPr="00E56774">
        <w:rPr>
          <w:sz w:val="27"/>
          <w:szCs w:val="27"/>
        </w:rPr>
        <w:t>ay</w:t>
      </w:r>
      <w:r w:rsidR="00270D3D" w:rsidRPr="00E56774">
        <w:rPr>
          <w:sz w:val="27"/>
          <w:szCs w:val="27"/>
        </w:rPr>
        <w:t>s including</w:t>
      </w:r>
      <w:r w:rsidR="00E64308" w:rsidRPr="00E56774">
        <w:rPr>
          <w:sz w:val="27"/>
          <w:szCs w:val="27"/>
        </w:rPr>
        <w:t xml:space="preserve"> </w:t>
      </w:r>
      <w:r w:rsidR="00814DFE" w:rsidRPr="00E56774">
        <w:rPr>
          <w:sz w:val="27"/>
          <w:szCs w:val="27"/>
        </w:rPr>
        <w:t>p</w:t>
      </w:r>
      <w:r w:rsidR="00C47D9A" w:rsidRPr="00E56774">
        <w:rPr>
          <w:sz w:val="27"/>
          <w:szCs w:val="27"/>
        </w:rPr>
        <w:t xml:space="preserve">roviding rapid services, </w:t>
      </w:r>
      <w:r w:rsidR="00B66879" w:rsidRPr="00E56774">
        <w:rPr>
          <w:sz w:val="27"/>
          <w:szCs w:val="27"/>
        </w:rPr>
        <w:t>improving</w:t>
      </w:r>
      <w:r w:rsidR="00270D3D" w:rsidRPr="00E56774">
        <w:rPr>
          <w:sz w:val="27"/>
          <w:szCs w:val="27"/>
        </w:rPr>
        <w:t xml:space="preserve"> the</w:t>
      </w:r>
      <w:r w:rsidR="00C47D9A" w:rsidRPr="00E56774">
        <w:rPr>
          <w:sz w:val="27"/>
          <w:szCs w:val="27"/>
        </w:rPr>
        <w:t xml:space="preserve"> workforce participation rate, and </w:t>
      </w:r>
      <w:r w:rsidR="00B66879" w:rsidRPr="00E56774">
        <w:rPr>
          <w:sz w:val="27"/>
          <w:szCs w:val="27"/>
        </w:rPr>
        <w:t>p</w:t>
      </w:r>
      <w:r w:rsidR="00C47D9A" w:rsidRPr="00E56774">
        <w:rPr>
          <w:sz w:val="27"/>
          <w:szCs w:val="27"/>
        </w:rPr>
        <w:t xml:space="preserve">romoting a positive culture amongst staff and </w:t>
      </w:r>
      <w:r w:rsidR="00FE4BF4" w:rsidRPr="00E56774">
        <w:rPr>
          <w:sz w:val="27"/>
          <w:szCs w:val="27"/>
        </w:rPr>
        <w:t xml:space="preserve">those they serve.  </w:t>
      </w:r>
      <w:r w:rsidR="00270D3D" w:rsidRPr="00E56774">
        <w:rPr>
          <w:sz w:val="27"/>
          <w:szCs w:val="27"/>
        </w:rPr>
        <w:t>He indicated</w:t>
      </w:r>
      <w:r w:rsidR="0059265F" w:rsidRPr="00E56774">
        <w:rPr>
          <w:sz w:val="27"/>
          <w:szCs w:val="27"/>
        </w:rPr>
        <w:t xml:space="preserve"> that </w:t>
      </w:r>
      <w:r w:rsidR="005F3C0D" w:rsidRPr="00E56774">
        <w:rPr>
          <w:sz w:val="27"/>
          <w:szCs w:val="27"/>
        </w:rPr>
        <w:t xml:space="preserve">these improvements </w:t>
      </w:r>
      <w:r w:rsidR="00270D3D" w:rsidRPr="00E56774">
        <w:rPr>
          <w:sz w:val="27"/>
          <w:szCs w:val="27"/>
        </w:rPr>
        <w:t xml:space="preserve">are </w:t>
      </w:r>
      <w:r w:rsidR="005F3C0D" w:rsidRPr="00E56774">
        <w:rPr>
          <w:sz w:val="27"/>
          <w:szCs w:val="27"/>
        </w:rPr>
        <w:t>really tak</w:t>
      </w:r>
      <w:r w:rsidR="00270D3D" w:rsidRPr="00E56774">
        <w:rPr>
          <w:sz w:val="27"/>
          <w:szCs w:val="27"/>
        </w:rPr>
        <w:t xml:space="preserve">ing </w:t>
      </w:r>
      <w:r w:rsidR="005F3C0D" w:rsidRPr="00E56774">
        <w:rPr>
          <w:sz w:val="27"/>
          <w:szCs w:val="27"/>
        </w:rPr>
        <w:t xml:space="preserve">effect </w:t>
      </w:r>
      <w:r w:rsidR="00270D3D" w:rsidRPr="00E56774">
        <w:rPr>
          <w:sz w:val="27"/>
          <w:szCs w:val="27"/>
        </w:rPr>
        <w:t>i</w:t>
      </w:r>
      <w:r w:rsidR="005F3C0D" w:rsidRPr="00E56774">
        <w:rPr>
          <w:sz w:val="27"/>
          <w:szCs w:val="27"/>
        </w:rPr>
        <w:t xml:space="preserve">n areas where </w:t>
      </w:r>
      <w:r w:rsidR="003A513E" w:rsidRPr="00E56774">
        <w:rPr>
          <w:sz w:val="27"/>
          <w:szCs w:val="27"/>
        </w:rPr>
        <w:t>offices</w:t>
      </w:r>
      <w:r w:rsidR="005F3C0D" w:rsidRPr="00E56774">
        <w:rPr>
          <w:sz w:val="27"/>
          <w:szCs w:val="27"/>
        </w:rPr>
        <w:t xml:space="preserve"> are fully staffed</w:t>
      </w:r>
      <w:r w:rsidR="00270D3D" w:rsidRPr="00E56774">
        <w:rPr>
          <w:sz w:val="27"/>
          <w:szCs w:val="27"/>
        </w:rPr>
        <w:t>,</w:t>
      </w:r>
      <w:r w:rsidR="005F3C0D" w:rsidRPr="00E56774">
        <w:rPr>
          <w:sz w:val="27"/>
          <w:szCs w:val="27"/>
        </w:rPr>
        <w:t xml:space="preserve"> such as Fayetteville or Conway.  </w:t>
      </w:r>
      <w:r w:rsidR="00270D3D" w:rsidRPr="00E56774">
        <w:rPr>
          <w:sz w:val="27"/>
          <w:szCs w:val="27"/>
        </w:rPr>
        <w:t>Mr.</w:t>
      </w:r>
      <w:r w:rsidR="00C808F9" w:rsidRPr="00E56774">
        <w:rPr>
          <w:sz w:val="27"/>
          <w:szCs w:val="27"/>
        </w:rPr>
        <w:t xml:space="preserve"> Daughtery</w:t>
      </w:r>
      <w:r w:rsidR="009859F0" w:rsidRPr="00E56774">
        <w:rPr>
          <w:sz w:val="27"/>
          <w:szCs w:val="27"/>
        </w:rPr>
        <w:t xml:space="preserve"> </w:t>
      </w:r>
      <w:r w:rsidR="00270D3D" w:rsidRPr="00E56774">
        <w:rPr>
          <w:sz w:val="27"/>
          <w:szCs w:val="27"/>
        </w:rPr>
        <w:t>next provided the</w:t>
      </w:r>
      <w:r w:rsidR="009859F0" w:rsidRPr="00E56774">
        <w:rPr>
          <w:sz w:val="27"/>
          <w:szCs w:val="27"/>
        </w:rPr>
        <w:t xml:space="preserve"> top </w:t>
      </w:r>
      <w:r w:rsidR="00D4146B" w:rsidRPr="00E56774">
        <w:rPr>
          <w:sz w:val="27"/>
          <w:szCs w:val="27"/>
        </w:rPr>
        <w:t>priority</w:t>
      </w:r>
      <w:r w:rsidR="00AC5DB8" w:rsidRPr="00E56774">
        <w:rPr>
          <w:sz w:val="27"/>
          <w:szCs w:val="27"/>
        </w:rPr>
        <w:t xml:space="preserve"> items </w:t>
      </w:r>
      <w:r w:rsidR="00270D3D" w:rsidRPr="00E56774">
        <w:rPr>
          <w:sz w:val="27"/>
          <w:szCs w:val="27"/>
        </w:rPr>
        <w:t>the</w:t>
      </w:r>
      <w:r w:rsidR="00AC5DB8" w:rsidRPr="00E56774">
        <w:rPr>
          <w:sz w:val="27"/>
          <w:szCs w:val="27"/>
        </w:rPr>
        <w:t xml:space="preserve"> Field </w:t>
      </w:r>
      <w:r w:rsidR="00270D3D" w:rsidRPr="00E56774">
        <w:rPr>
          <w:sz w:val="27"/>
          <w:szCs w:val="27"/>
        </w:rPr>
        <w:t>program</w:t>
      </w:r>
      <w:r w:rsidR="00AC5DB8" w:rsidRPr="00E56774">
        <w:rPr>
          <w:sz w:val="27"/>
          <w:szCs w:val="27"/>
        </w:rPr>
        <w:t xml:space="preserve"> </w:t>
      </w:r>
      <w:r w:rsidR="00270D3D" w:rsidRPr="00E56774">
        <w:rPr>
          <w:sz w:val="27"/>
          <w:szCs w:val="27"/>
        </w:rPr>
        <w:t>is</w:t>
      </w:r>
      <w:r w:rsidR="00AC5DB8" w:rsidRPr="00E56774">
        <w:rPr>
          <w:sz w:val="27"/>
          <w:szCs w:val="27"/>
        </w:rPr>
        <w:t xml:space="preserve"> currently working on.  T</w:t>
      </w:r>
      <w:r w:rsidR="004B4859" w:rsidRPr="00E56774">
        <w:rPr>
          <w:sz w:val="27"/>
          <w:szCs w:val="27"/>
        </w:rPr>
        <w:t xml:space="preserve">hese </w:t>
      </w:r>
      <w:r w:rsidR="00270D3D" w:rsidRPr="00E56774">
        <w:rPr>
          <w:sz w:val="27"/>
          <w:szCs w:val="27"/>
        </w:rPr>
        <w:t>include</w:t>
      </w:r>
      <w:r w:rsidR="004B4859" w:rsidRPr="00E56774">
        <w:rPr>
          <w:sz w:val="27"/>
          <w:szCs w:val="27"/>
        </w:rPr>
        <w:t xml:space="preserve"> the RSA monitoring response</w:t>
      </w:r>
      <w:r w:rsidR="00270D3D" w:rsidRPr="00E56774">
        <w:rPr>
          <w:sz w:val="27"/>
          <w:szCs w:val="27"/>
        </w:rPr>
        <w:t>,</w:t>
      </w:r>
      <w:r w:rsidR="00371293" w:rsidRPr="00E56774">
        <w:rPr>
          <w:sz w:val="27"/>
          <w:szCs w:val="27"/>
        </w:rPr>
        <w:t xml:space="preserve"> the new Case Management System</w:t>
      </w:r>
      <w:r w:rsidR="00270D3D" w:rsidRPr="00E56774">
        <w:rPr>
          <w:sz w:val="27"/>
          <w:szCs w:val="27"/>
        </w:rPr>
        <w:t>, updating</w:t>
      </w:r>
      <w:r w:rsidR="00D019EF" w:rsidRPr="00E56774">
        <w:rPr>
          <w:sz w:val="27"/>
          <w:szCs w:val="27"/>
        </w:rPr>
        <w:t xml:space="preserve"> </w:t>
      </w:r>
      <w:r w:rsidR="002A4F29" w:rsidRPr="00E56774">
        <w:rPr>
          <w:sz w:val="27"/>
          <w:szCs w:val="27"/>
        </w:rPr>
        <w:t>p</w:t>
      </w:r>
      <w:r w:rsidR="00D019EF" w:rsidRPr="00E56774">
        <w:rPr>
          <w:sz w:val="27"/>
          <w:szCs w:val="27"/>
        </w:rPr>
        <w:t>olic</w:t>
      </w:r>
      <w:r w:rsidR="00270D3D" w:rsidRPr="00E56774">
        <w:rPr>
          <w:sz w:val="27"/>
          <w:szCs w:val="27"/>
        </w:rPr>
        <w:t>ies</w:t>
      </w:r>
      <w:r w:rsidR="00D019EF" w:rsidRPr="00E56774">
        <w:rPr>
          <w:sz w:val="27"/>
          <w:szCs w:val="27"/>
        </w:rPr>
        <w:t xml:space="preserve"> and </w:t>
      </w:r>
      <w:r w:rsidR="002A4F29" w:rsidRPr="00E56774">
        <w:rPr>
          <w:sz w:val="27"/>
          <w:szCs w:val="27"/>
        </w:rPr>
        <w:t>p</w:t>
      </w:r>
      <w:r w:rsidR="00D019EF" w:rsidRPr="00E56774">
        <w:rPr>
          <w:sz w:val="27"/>
          <w:szCs w:val="27"/>
        </w:rPr>
        <w:t>rocedures</w:t>
      </w:r>
      <w:r w:rsidR="00270D3D" w:rsidRPr="00E56774">
        <w:rPr>
          <w:sz w:val="27"/>
          <w:szCs w:val="27"/>
        </w:rPr>
        <w:t xml:space="preserve"> in conjunction with</w:t>
      </w:r>
      <w:r w:rsidR="00695644" w:rsidRPr="00E56774">
        <w:rPr>
          <w:sz w:val="27"/>
          <w:szCs w:val="27"/>
        </w:rPr>
        <w:t xml:space="preserve"> </w:t>
      </w:r>
      <w:r w:rsidR="00015522" w:rsidRPr="00E56774">
        <w:rPr>
          <w:sz w:val="27"/>
          <w:szCs w:val="27"/>
        </w:rPr>
        <w:t>P</w:t>
      </w:r>
      <w:r w:rsidR="00252CFF" w:rsidRPr="00E56774">
        <w:rPr>
          <w:sz w:val="27"/>
          <w:szCs w:val="27"/>
        </w:rPr>
        <w:t>PD&amp;E</w:t>
      </w:r>
      <w:r w:rsidR="00270D3D" w:rsidRPr="00E56774">
        <w:rPr>
          <w:sz w:val="27"/>
          <w:szCs w:val="27"/>
        </w:rPr>
        <w:t>, and providing</w:t>
      </w:r>
      <w:r w:rsidR="00D76587" w:rsidRPr="00E56774">
        <w:rPr>
          <w:sz w:val="27"/>
          <w:szCs w:val="27"/>
        </w:rPr>
        <w:t xml:space="preserve"> comprehensive training </w:t>
      </w:r>
      <w:r w:rsidR="00270D3D" w:rsidRPr="00E56774">
        <w:rPr>
          <w:sz w:val="27"/>
          <w:szCs w:val="27"/>
        </w:rPr>
        <w:t>to Field staff with the aid of the</w:t>
      </w:r>
      <w:r w:rsidR="00A64037" w:rsidRPr="00E56774">
        <w:rPr>
          <w:sz w:val="27"/>
          <w:szCs w:val="27"/>
        </w:rPr>
        <w:t xml:space="preserve"> new training system called Yes LMS.</w:t>
      </w:r>
      <w:r w:rsidR="00957293" w:rsidRPr="00E56774">
        <w:rPr>
          <w:sz w:val="27"/>
          <w:szCs w:val="27"/>
        </w:rPr>
        <w:t xml:space="preserve">  </w:t>
      </w:r>
      <w:r w:rsidR="00270D3D" w:rsidRPr="00E56774">
        <w:rPr>
          <w:sz w:val="27"/>
          <w:szCs w:val="27"/>
        </w:rPr>
        <w:t xml:space="preserve">He concluded his presentation by providing </w:t>
      </w:r>
      <w:r w:rsidR="00957293" w:rsidRPr="00E56774">
        <w:rPr>
          <w:sz w:val="27"/>
          <w:szCs w:val="27"/>
        </w:rPr>
        <w:t xml:space="preserve">a list of upcoming events </w:t>
      </w:r>
      <w:r w:rsidR="00270D3D" w:rsidRPr="00E56774">
        <w:rPr>
          <w:sz w:val="27"/>
          <w:szCs w:val="27"/>
        </w:rPr>
        <w:t xml:space="preserve">the </w:t>
      </w:r>
      <w:r w:rsidR="00957293" w:rsidRPr="00E56774">
        <w:rPr>
          <w:sz w:val="27"/>
          <w:szCs w:val="27"/>
        </w:rPr>
        <w:t>Field will be involved in.</w:t>
      </w:r>
    </w:p>
    <w:p w14:paraId="27441FF1" w14:textId="77777777" w:rsidR="00375C87" w:rsidRPr="00E56774" w:rsidRDefault="00375C87" w:rsidP="001E04E5">
      <w:pPr>
        <w:rPr>
          <w:sz w:val="27"/>
          <w:szCs w:val="27"/>
          <w:u w:val="single"/>
        </w:rPr>
      </w:pPr>
    </w:p>
    <w:p w14:paraId="4F7FC618" w14:textId="6F7F2FD1" w:rsidR="00FC0653" w:rsidRPr="00E56774" w:rsidRDefault="009D3B78">
      <w:pPr>
        <w:rPr>
          <w:sz w:val="27"/>
          <w:szCs w:val="27"/>
        </w:rPr>
      </w:pPr>
      <w:r w:rsidRPr="00E56774">
        <w:rPr>
          <w:sz w:val="27"/>
          <w:szCs w:val="27"/>
          <w:u w:val="single"/>
        </w:rPr>
        <w:t>Arkansas Career Development Center</w:t>
      </w:r>
      <w:r w:rsidR="00516C80" w:rsidRPr="00E56774">
        <w:rPr>
          <w:sz w:val="27"/>
          <w:szCs w:val="27"/>
          <w:u w:val="single"/>
        </w:rPr>
        <w:t xml:space="preserve"> (ACDC)</w:t>
      </w:r>
      <w:r w:rsidRPr="00E56774">
        <w:rPr>
          <w:sz w:val="27"/>
          <w:szCs w:val="27"/>
          <w:u w:val="single"/>
        </w:rPr>
        <w:t xml:space="preserve">: Cynthia </w:t>
      </w:r>
      <w:r w:rsidR="00760F68">
        <w:rPr>
          <w:sz w:val="27"/>
          <w:szCs w:val="27"/>
          <w:u w:val="single"/>
        </w:rPr>
        <w:t>G</w:t>
      </w:r>
      <w:r w:rsidRPr="00E56774">
        <w:rPr>
          <w:sz w:val="27"/>
          <w:szCs w:val="27"/>
          <w:u w:val="single"/>
        </w:rPr>
        <w:t>leghorn:</w:t>
      </w:r>
      <w:r w:rsidR="00494EE0" w:rsidRPr="00E56774">
        <w:rPr>
          <w:sz w:val="27"/>
          <w:szCs w:val="27"/>
        </w:rPr>
        <w:t xml:space="preserve"> </w:t>
      </w:r>
      <w:r w:rsidR="00516C80" w:rsidRPr="00E56774">
        <w:rPr>
          <w:sz w:val="27"/>
          <w:szCs w:val="27"/>
        </w:rPr>
        <w:t>(</w:t>
      </w:r>
      <w:r w:rsidR="00A90178" w:rsidRPr="00E56774">
        <w:rPr>
          <w:sz w:val="27"/>
          <w:szCs w:val="27"/>
        </w:rPr>
        <w:t xml:space="preserve">Prior to the meeting a PowerPoint presentation was sent to </w:t>
      </w:r>
      <w:r w:rsidR="007A11CF" w:rsidRPr="00E56774">
        <w:rPr>
          <w:sz w:val="27"/>
          <w:szCs w:val="27"/>
        </w:rPr>
        <w:t>c</w:t>
      </w:r>
      <w:r w:rsidR="00A90178" w:rsidRPr="00E56774">
        <w:rPr>
          <w:sz w:val="27"/>
          <w:szCs w:val="27"/>
        </w:rPr>
        <w:t>ouncil members for review.</w:t>
      </w:r>
      <w:r w:rsidR="00516C80" w:rsidRPr="00E56774">
        <w:rPr>
          <w:sz w:val="27"/>
          <w:szCs w:val="27"/>
        </w:rPr>
        <w:t>)</w:t>
      </w:r>
      <w:r w:rsidR="00A90178" w:rsidRPr="00E56774">
        <w:rPr>
          <w:sz w:val="27"/>
          <w:szCs w:val="27"/>
        </w:rPr>
        <w:t xml:space="preserve">  </w:t>
      </w:r>
      <w:r w:rsidR="00516C80" w:rsidRPr="00E56774">
        <w:rPr>
          <w:sz w:val="27"/>
          <w:szCs w:val="27"/>
        </w:rPr>
        <w:t>Ms.</w:t>
      </w:r>
      <w:r w:rsidR="003A7D18" w:rsidRPr="00E56774">
        <w:rPr>
          <w:sz w:val="27"/>
          <w:szCs w:val="27"/>
        </w:rPr>
        <w:t xml:space="preserve"> </w:t>
      </w:r>
      <w:r w:rsidR="00760F68">
        <w:rPr>
          <w:sz w:val="27"/>
          <w:szCs w:val="27"/>
        </w:rPr>
        <w:t>G</w:t>
      </w:r>
      <w:r w:rsidR="003A7D18" w:rsidRPr="00E56774">
        <w:rPr>
          <w:sz w:val="27"/>
          <w:szCs w:val="27"/>
        </w:rPr>
        <w:t xml:space="preserve">leghorn </w:t>
      </w:r>
      <w:r w:rsidR="00516C80" w:rsidRPr="00E56774">
        <w:rPr>
          <w:sz w:val="27"/>
          <w:szCs w:val="27"/>
        </w:rPr>
        <w:t>began</w:t>
      </w:r>
      <w:r w:rsidR="003A7D18" w:rsidRPr="00E56774">
        <w:rPr>
          <w:sz w:val="27"/>
          <w:szCs w:val="27"/>
        </w:rPr>
        <w:t xml:space="preserve"> her </w:t>
      </w:r>
      <w:r w:rsidR="00AE005D" w:rsidRPr="00E56774">
        <w:rPr>
          <w:sz w:val="27"/>
          <w:szCs w:val="27"/>
        </w:rPr>
        <w:t xml:space="preserve">update with a quick </w:t>
      </w:r>
      <w:r w:rsidR="00BA1AEF" w:rsidRPr="00E56774">
        <w:rPr>
          <w:sz w:val="27"/>
          <w:szCs w:val="27"/>
        </w:rPr>
        <w:t>tutorial</w:t>
      </w:r>
      <w:r w:rsidR="00AE005D" w:rsidRPr="00E56774">
        <w:rPr>
          <w:sz w:val="27"/>
          <w:szCs w:val="27"/>
        </w:rPr>
        <w:t xml:space="preserve"> of how</w:t>
      </w:r>
      <w:r w:rsidR="005F3078" w:rsidRPr="00E56774">
        <w:rPr>
          <w:sz w:val="27"/>
          <w:szCs w:val="27"/>
        </w:rPr>
        <w:t xml:space="preserve"> ACDC</w:t>
      </w:r>
      <w:r w:rsidR="00AE005D" w:rsidRPr="00E56774">
        <w:rPr>
          <w:sz w:val="27"/>
          <w:szCs w:val="27"/>
        </w:rPr>
        <w:t xml:space="preserve"> </w:t>
      </w:r>
      <w:r w:rsidR="005F3078" w:rsidRPr="00E56774">
        <w:rPr>
          <w:sz w:val="27"/>
          <w:szCs w:val="27"/>
        </w:rPr>
        <w:t>provide</w:t>
      </w:r>
      <w:r w:rsidR="00AE005D" w:rsidRPr="00E56774">
        <w:rPr>
          <w:sz w:val="27"/>
          <w:szCs w:val="27"/>
        </w:rPr>
        <w:t>s</w:t>
      </w:r>
      <w:r w:rsidR="005F3078" w:rsidRPr="00E56774">
        <w:rPr>
          <w:sz w:val="27"/>
          <w:szCs w:val="27"/>
        </w:rPr>
        <w:t xml:space="preserve"> training </w:t>
      </w:r>
      <w:r w:rsidR="00516C80" w:rsidRPr="00E56774">
        <w:rPr>
          <w:sz w:val="27"/>
          <w:szCs w:val="27"/>
        </w:rPr>
        <w:t>and support to the</w:t>
      </w:r>
      <w:r w:rsidR="005F3078" w:rsidRPr="00E56774">
        <w:rPr>
          <w:sz w:val="27"/>
          <w:szCs w:val="27"/>
        </w:rPr>
        <w:t xml:space="preserve"> Field </w:t>
      </w:r>
      <w:r w:rsidR="00516C80" w:rsidRPr="00E56774">
        <w:rPr>
          <w:sz w:val="27"/>
          <w:szCs w:val="27"/>
        </w:rPr>
        <w:t>program</w:t>
      </w:r>
      <w:r w:rsidR="005F3078" w:rsidRPr="00E56774">
        <w:rPr>
          <w:sz w:val="27"/>
          <w:szCs w:val="27"/>
        </w:rPr>
        <w:t>.</w:t>
      </w:r>
      <w:r w:rsidR="00D80465" w:rsidRPr="00E56774">
        <w:rPr>
          <w:sz w:val="27"/>
          <w:szCs w:val="27"/>
        </w:rPr>
        <w:t xml:space="preserve">  </w:t>
      </w:r>
      <w:r w:rsidR="00516C80" w:rsidRPr="00E56774">
        <w:rPr>
          <w:sz w:val="27"/>
          <w:szCs w:val="27"/>
        </w:rPr>
        <w:t>She</w:t>
      </w:r>
      <w:r w:rsidR="00AE430A" w:rsidRPr="00E56774">
        <w:rPr>
          <w:sz w:val="27"/>
          <w:szCs w:val="27"/>
        </w:rPr>
        <w:t xml:space="preserve"> inform</w:t>
      </w:r>
      <w:r w:rsidR="00516C80" w:rsidRPr="00E56774">
        <w:rPr>
          <w:sz w:val="27"/>
          <w:szCs w:val="27"/>
        </w:rPr>
        <w:t>ed</w:t>
      </w:r>
      <w:r w:rsidR="00AE430A" w:rsidRPr="00E56774">
        <w:rPr>
          <w:sz w:val="27"/>
          <w:szCs w:val="27"/>
        </w:rPr>
        <w:t xml:space="preserve"> the council of </w:t>
      </w:r>
      <w:r w:rsidR="008F28D2" w:rsidRPr="00E56774">
        <w:rPr>
          <w:sz w:val="27"/>
          <w:szCs w:val="27"/>
        </w:rPr>
        <w:t xml:space="preserve">the hiring of two new </w:t>
      </w:r>
      <w:r w:rsidR="00F10056" w:rsidRPr="00E56774">
        <w:rPr>
          <w:sz w:val="27"/>
          <w:szCs w:val="27"/>
        </w:rPr>
        <w:t xml:space="preserve">instructors </w:t>
      </w:r>
      <w:r w:rsidR="00A372C7" w:rsidRPr="00E56774">
        <w:rPr>
          <w:sz w:val="27"/>
          <w:szCs w:val="27"/>
        </w:rPr>
        <w:t>for future training</w:t>
      </w:r>
      <w:r w:rsidR="00BA1AEF" w:rsidRPr="00E56774">
        <w:rPr>
          <w:sz w:val="27"/>
          <w:szCs w:val="27"/>
        </w:rPr>
        <w:t>s</w:t>
      </w:r>
      <w:r w:rsidR="00516C80" w:rsidRPr="00E56774">
        <w:rPr>
          <w:sz w:val="27"/>
          <w:szCs w:val="27"/>
        </w:rPr>
        <w:t xml:space="preserve"> with one having extensive</w:t>
      </w:r>
      <w:r w:rsidR="00A41900" w:rsidRPr="00E56774">
        <w:rPr>
          <w:sz w:val="27"/>
          <w:szCs w:val="27"/>
        </w:rPr>
        <w:t xml:space="preserve"> teaching experience </w:t>
      </w:r>
      <w:r w:rsidR="00516C80" w:rsidRPr="00E56774">
        <w:rPr>
          <w:sz w:val="27"/>
          <w:szCs w:val="27"/>
        </w:rPr>
        <w:t>including the areas of food and beverage as well as</w:t>
      </w:r>
      <w:r w:rsidR="00A41900" w:rsidRPr="00E56774">
        <w:rPr>
          <w:sz w:val="27"/>
          <w:szCs w:val="27"/>
        </w:rPr>
        <w:t xml:space="preserve"> digital media and technology </w:t>
      </w:r>
      <w:r w:rsidR="004806CF" w:rsidRPr="00E56774">
        <w:rPr>
          <w:sz w:val="27"/>
          <w:szCs w:val="27"/>
        </w:rPr>
        <w:t>courses</w:t>
      </w:r>
      <w:r w:rsidR="00930EDF" w:rsidRPr="00E56774">
        <w:rPr>
          <w:sz w:val="27"/>
          <w:szCs w:val="27"/>
        </w:rPr>
        <w:t xml:space="preserve"> and the other instructor having specialized training and experience</w:t>
      </w:r>
      <w:r w:rsidR="000C6E35" w:rsidRPr="00E56774">
        <w:rPr>
          <w:sz w:val="27"/>
          <w:szCs w:val="27"/>
        </w:rPr>
        <w:t xml:space="preserve"> in veterinary</w:t>
      </w:r>
      <w:r w:rsidR="00713F8E" w:rsidRPr="00E56774">
        <w:rPr>
          <w:sz w:val="27"/>
          <w:szCs w:val="27"/>
        </w:rPr>
        <w:t xml:space="preserve"> science.</w:t>
      </w:r>
      <w:r w:rsidR="00E14509" w:rsidRPr="00E56774">
        <w:rPr>
          <w:sz w:val="27"/>
          <w:szCs w:val="27"/>
        </w:rPr>
        <w:t xml:space="preserve">  </w:t>
      </w:r>
    </w:p>
    <w:p w14:paraId="439A0D8E" w14:textId="77777777" w:rsidR="0031366A" w:rsidRPr="00E56774" w:rsidRDefault="0031366A">
      <w:pPr>
        <w:rPr>
          <w:sz w:val="27"/>
          <w:szCs w:val="27"/>
        </w:rPr>
      </w:pPr>
    </w:p>
    <w:p w14:paraId="0A4115E9" w14:textId="135E07CF" w:rsidR="0031366A" w:rsidRPr="00E56774" w:rsidRDefault="00976C3B" w:rsidP="001B09D0">
      <w:pPr>
        <w:rPr>
          <w:sz w:val="27"/>
          <w:szCs w:val="27"/>
        </w:rPr>
      </w:pPr>
      <w:r w:rsidRPr="00E56774">
        <w:rPr>
          <w:sz w:val="27"/>
          <w:szCs w:val="27"/>
          <w:u w:val="single"/>
        </w:rPr>
        <w:t>A</w:t>
      </w:r>
      <w:r w:rsidR="001F1D3A" w:rsidRPr="00E56774">
        <w:rPr>
          <w:sz w:val="27"/>
          <w:szCs w:val="27"/>
          <w:u w:val="single"/>
        </w:rPr>
        <w:t>ccess</w:t>
      </w:r>
      <w:r w:rsidR="00A46D4D" w:rsidRPr="00E56774">
        <w:rPr>
          <w:sz w:val="27"/>
          <w:szCs w:val="27"/>
          <w:u w:val="single"/>
        </w:rPr>
        <w:t xml:space="preserve"> &amp; Accommodations: Amy Lamb:</w:t>
      </w:r>
      <w:r w:rsidR="00A46D4D" w:rsidRPr="00E56774">
        <w:rPr>
          <w:sz w:val="27"/>
          <w:szCs w:val="27"/>
        </w:rPr>
        <w:t xml:space="preserve"> </w:t>
      </w:r>
      <w:r w:rsidR="00930EDF" w:rsidRPr="00E56774">
        <w:rPr>
          <w:sz w:val="27"/>
          <w:szCs w:val="27"/>
        </w:rPr>
        <w:t>(</w:t>
      </w:r>
      <w:r w:rsidR="00370433" w:rsidRPr="00E56774">
        <w:rPr>
          <w:sz w:val="27"/>
          <w:szCs w:val="27"/>
        </w:rPr>
        <w:t xml:space="preserve">Prior to the meeting a PowerPoint presentation was sent to </w:t>
      </w:r>
      <w:r w:rsidR="009F604C" w:rsidRPr="00E56774">
        <w:rPr>
          <w:sz w:val="27"/>
          <w:szCs w:val="27"/>
        </w:rPr>
        <w:t>c</w:t>
      </w:r>
      <w:r w:rsidR="00370433" w:rsidRPr="00E56774">
        <w:rPr>
          <w:sz w:val="27"/>
          <w:szCs w:val="27"/>
        </w:rPr>
        <w:t>ouncil members for review</w:t>
      </w:r>
      <w:r w:rsidR="009B7A02" w:rsidRPr="00E56774">
        <w:rPr>
          <w:sz w:val="27"/>
          <w:szCs w:val="27"/>
        </w:rPr>
        <w:t>.</w:t>
      </w:r>
      <w:r w:rsidR="00930EDF" w:rsidRPr="00E56774">
        <w:rPr>
          <w:sz w:val="27"/>
          <w:szCs w:val="27"/>
        </w:rPr>
        <w:t xml:space="preserve">) </w:t>
      </w:r>
      <w:r w:rsidR="009B7A02" w:rsidRPr="00E56774">
        <w:rPr>
          <w:sz w:val="27"/>
          <w:szCs w:val="27"/>
        </w:rPr>
        <w:t xml:space="preserve"> </w:t>
      </w:r>
      <w:r w:rsidR="00930EDF" w:rsidRPr="00E56774">
        <w:rPr>
          <w:sz w:val="27"/>
          <w:szCs w:val="27"/>
        </w:rPr>
        <w:t>Ms. Lamb provided the Council and overview of</w:t>
      </w:r>
      <w:r w:rsidR="00B22300" w:rsidRPr="00E56774">
        <w:rPr>
          <w:sz w:val="27"/>
          <w:szCs w:val="27"/>
        </w:rPr>
        <w:t xml:space="preserve"> Access &amp; Accommodations</w:t>
      </w:r>
      <w:r w:rsidR="00930EDF" w:rsidRPr="00E56774">
        <w:rPr>
          <w:sz w:val="27"/>
          <w:szCs w:val="27"/>
        </w:rPr>
        <w:t xml:space="preserve"> including</w:t>
      </w:r>
      <w:r w:rsidR="000D5127" w:rsidRPr="00E56774">
        <w:rPr>
          <w:sz w:val="27"/>
          <w:szCs w:val="27"/>
        </w:rPr>
        <w:t xml:space="preserve"> </w:t>
      </w:r>
      <w:r w:rsidR="0006512E" w:rsidRPr="00E56774">
        <w:rPr>
          <w:sz w:val="27"/>
          <w:szCs w:val="27"/>
        </w:rPr>
        <w:t>psychological services</w:t>
      </w:r>
      <w:r w:rsidR="00BB7BA4" w:rsidRPr="00E56774">
        <w:rPr>
          <w:sz w:val="27"/>
          <w:szCs w:val="27"/>
        </w:rPr>
        <w:t xml:space="preserve">, </w:t>
      </w:r>
      <w:r w:rsidR="0014096E" w:rsidRPr="00E56774">
        <w:rPr>
          <w:sz w:val="27"/>
          <w:szCs w:val="27"/>
        </w:rPr>
        <w:t>AT@Work</w:t>
      </w:r>
      <w:r w:rsidR="00FF29ED" w:rsidRPr="00E56774">
        <w:rPr>
          <w:sz w:val="27"/>
          <w:szCs w:val="27"/>
        </w:rPr>
        <w:t>,</w:t>
      </w:r>
      <w:r w:rsidR="006C5AA0" w:rsidRPr="00E56774">
        <w:rPr>
          <w:sz w:val="27"/>
          <w:szCs w:val="27"/>
        </w:rPr>
        <w:t xml:space="preserve"> </w:t>
      </w:r>
      <w:r w:rsidR="005A4A1D" w:rsidRPr="00E56774">
        <w:rPr>
          <w:sz w:val="27"/>
          <w:szCs w:val="27"/>
        </w:rPr>
        <w:t>Increasing Capabilities Access Network (</w:t>
      </w:r>
      <w:r w:rsidR="006C5AA0" w:rsidRPr="00E56774">
        <w:rPr>
          <w:sz w:val="27"/>
          <w:szCs w:val="27"/>
        </w:rPr>
        <w:t>ICAN</w:t>
      </w:r>
      <w:r w:rsidR="005A4A1D" w:rsidRPr="00E56774">
        <w:rPr>
          <w:sz w:val="27"/>
          <w:szCs w:val="27"/>
        </w:rPr>
        <w:t>)</w:t>
      </w:r>
      <w:r w:rsidR="00DB0413" w:rsidRPr="00E56774">
        <w:rPr>
          <w:sz w:val="27"/>
          <w:szCs w:val="27"/>
        </w:rPr>
        <w:t xml:space="preserve">, </w:t>
      </w:r>
      <w:r w:rsidR="00585EB7" w:rsidRPr="00E56774">
        <w:rPr>
          <w:sz w:val="27"/>
          <w:szCs w:val="27"/>
        </w:rPr>
        <w:t>Assistive Technology (AT)</w:t>
      </w:r>
      <w:r w:rsidR="004250AA" w:rsidRPr="00E56774">
        <w:rPr>
          <w:sz w:val="27"/>
          <w:szCs w:val="27"/>
        </w:rPr>
        <w:t>,</w:t>
      </w:r>
      <w:r w:rsidR="00827E5B" w:rsidRPr="00E56774">
        <w:rPr>
          <w:sz w:val="27"/>
          <w:szCs w:val="27"/>
        </w:rPr>
        <w:t xml:space="preserve"> </w:t>
      </w:r>
      <w:r w:rsidR="004250AA" w:rsidRPr="00E56774">
        <w:rPr>
          <w:sz w:val="27"/>
          <w:szCs w:val="27"/>
        </w:rPr>
        <w:t>Telecommunication Access Program (TAP), the Alternative Financing Program (AFP)</w:t>
      </w:r>
      <w:r w:rsidR="00970833" w:rsidRPr="00E56774">
        <w:rPr>
          <w:sz w:val="27"/>
          <w:szCs w:val="27"/>
        </w:rPr>
        <w:t xml:space="preserve">, and </w:t>
      </w:r>
      <w:r w:rsidR="00930EDF" w:rsidRPr="00E56774">
        <w:rPr>
          <w:sz w:val="27"/>
          <w:szCs w:val="27"/>
        </w:rPr>
        <w:t>Stay-at-</w:t>
      </w:r>
      <w:r w:rsidR="00970833" w:rsidRPr="00E56774">
        <w:rPr>
          <w:sz w:val="27"/>
          <w:szCs w:val="27"/>
        </w:rPr>
        <w:t>Work/Return</w:t>
      </w:r>
      <w:r w:rsidR="00930EDF" w:rsidRPr="00E56774">
        <w:rPr>
          <w:sz w:val="27"/>
          <w:szCs w:val="27"/>
        </w:rPr>
        <w:t>-</w:t>
      </w:r>
      <w:r w:rsidR="00970833" w:rsidRPr="00E56774">
        <w:rPr>
          <w:sz w:val="27"/>
          <w:szCs w:val="27"/>
        </w:rPr>
        <w:t>to</w:t>
      </w:r>
      <w:r w:rsidR="00930EDF" w:rsidRPr="00E56774">
        <w:rPr>
          <w:sz w:val="27"/>
          <w:szCs w:val="27"/>
        </w:rPr>
        <w:t>-</w:t>
      </w:r>
      <w:r w:rsidR="00970833" w:rsidRPr="00E56774">
        <w:rPr>
          <w:sz w:val="27"/>
          <w:szCs w:val="27"/>
        </w:rPr>
        <w:t>Work (SAW/RTW)</w:t>
      </w:r>
      <w:r w:rsidR="006C5AA0" w:rsidRPr="00E56774">
        <w:rPr>
          <w:sz w:val="27"/>
          <w:szCs w:val="27"/>
        </w:rPr>
        <w:t xml:space="preserve">.  </w:t>
      </w:r>
      <w:r w:rsidR="00930EDF" w:rsidRPr="00E56774">
        <w:rPr>
          <w:sz w:val="27"/>
          <w:szCs w:val="27"/>
        </w:rPr>
        <w:t>She highlighted the</w:t>
      </w:r>
      <w:r w:rsidR="00663160" w:rsidRPr="00E56774">
        <w:rPr>
          <w:sz w:val="27"/>
          <w:szCs w:val="27"/>
        </w:rPr>
        <w:t xml:space="preserve"> </w:t>
      </w:r>
      <w:r w:rsidR="00E17506" w:rsidRPr="00E56774">
        <w:rPr>
          <w:sz w:val="27"/>
          <w:szCs w:val="27"/>
        </w:rPr>
        <w:t xml:space="preserve">AT@Work </w:t>
      </w:r>
      <w:r w:rsidR="00930EDF" w:rsidRPr="00E56774">
        <w:rPr>
          <w:sz w:val="27"/>
          <w:szCs w:val="27"/>
        </w:rPr>
        <w:t xml:space="preserve">program </w:t>
      </w:r>
      <w:r w:rsidR="00E17506" w:rsidRPr="00E56774">
        <w:rPr>
          <w:sz w:val="27"/>
          <w:szCs w:val="27"/>
        </w:rPr>
        <w:t>serv</w:t>
      </w:r>
      <w:r w:rsidR="00930EDF" w:rsidRPr="00E56774">
        <w:rPr>
          <w:sz w:val="27"/>
          <w:szCs w:val="27"/>
        </w:rPr>
        <w:t>ing</w:t>
      </w:r>
      <w:r w:rsidR="00E17506" w:rsidRPr="00E56774">
        <w:rPr>
          <w:sz w:val="27"/>
          <w:szCs w:val="27"/>
        </w:rPr>
        <w:t xml:space="preserve"> 152 </w:t>
      </w:r>
      <w:r w:rsidR="00930EDF" w:rsidRPr="00E56774">
        <w:rPr>
          <w:sz w:val="27"/>
          <w:szCs w:val="27"/>
        </w:rPr>
        <w:t xml:space="preserve">clients </w:t>
      </w:r>
      <w:r w:rsidR="00E17506" w:rsidRPr="00E56774">
        <w:rPr>
          <w:sz w:val="27"/>
          <w:szCs w:val="27"/>
        </w:rPr>
        <w:t>this past quarter</w:t>
      </w:r>
      <w:r w:rsidR="00663160" w:rsidRPr="00E56774">
        <w:rPr>
          <w:sz w:val="27"/>
          <w:szCs w:val="27"/>
        </w:rPr>
        <w:t xml:space="preserve"> </w:t>
      </w:r>
      <w:r w:rsidR="003672FE" w:rsidRPr="00E56774">
        <w:rPr>
          <w:sz w:val="27"/>
          <w:szCs w:val="27"/>
        </w:rPr>
        <w:t xml:space="preserve">with </w:t>
      </w:r>
      <w:r w:rsidR="00651F9B" w:rsidRPr="00E56774">
        <w:rPr>
          <w:sz w:val="27"/>
          <w:szCs w:val="27"/>
        </w:rPr>
        <w:t>twenty-five employers</w:t>
      </w:r>
      <w:r w:rsidR="00930EDF" w:rsidRPr="00E56774">
        <w:rPr>
          <w:sz w:val="27"/>
          <w:szCs w:val="27"/>
        </w:rPr>
        <w:t xml:space="preserve">; </w:t>
      </w:r>
      <w:r w:rsidR="00663160" w:rsidRPr="00E56774">
        <w:rPr>
          <w:sz w:val="27"/>
          <w:szCs w:val="27"/>
        </w:rPr>
        <w:t>ICAN</w:t>
      </w:r>
      <w:r w:rsidR="00534706" w:rsidRPr="00E56774">
        <w:rPr>
          <w:sz w:val="27"/>
          <w:szCs w:val="27"/>
        </w:rPr>
        <w:t xml:space="preserve"> provid</w:t>
      </w:r>
      <w:r w:rsidR="00930EDF" w:rsidRPr="00E56774">
        <w:rPr>
          <w:sz w:val="27"/>
          <w:szCs w:val="27"/>
        </w:rPr>
        <w:t>ing</w:t>
      </w:r>
      <w:r w:rsidR="00534706" w:rsidRPr="00E56774">
        <w:rPr>
          <w:sz w:val="27"/>
          <w:szCs w:val="27"/>
        </w:rPr>
        <w:t xml:space="preserve"> information and assistance this past quarter to 350 individuals</w:t>
      </w:r>
      <w:r w:rsidR="00651F9B" w:rsidRPr="00E56774">
        <w:rPr>
          <w:sz w:val="27"/>
          <w:szCs w:val="27"/>
        </w:rPr>
        <w:t xml:space="preserve"> which resulted in</w:t>
      </w:r>
      <w:r w:rsidR="00534706" w:rsidRPr="00E56774">
        <w:rPr>
          <w:sz w:val="27"/>
          <w:szCs w:val="27"/>
        </w:rPr>
        <w:t xml:space="preserve"> taxpayer savings through </w:t>
      </w:r>
      <w:r w:rsidR="00930EDF" w:rsidRPr="00E56774">
        <w:rPr>
          <w:sz w:val="27"/>
          <w:szCs w:val="27"/>
        </w:rPr>
        <w:t>its</w:t>
      </w:r>
      <w:r w:rsidR="00534706" w:rsidRPr="00E56774">
        <w:rPr>
          <w:sz w:val="27"/>
          <w:szCs w:val="27"/>
        </w:rPr>
        <w:t xml:space="preserve"> loan and </w:t>
      </w:r>
      <w:r w:rsidR="00930EDF" w:rsidRPr="00E56774">
        <w:rPr>
          <w:sz w:val="27"/>
          <w:szCs w:val="27"/>
        </w:rPr>
        <w:t>r</w:t>
      </w:r>
      <w:r w:rsidR="00534706" w:rsidRPr="00E56774">
        <w:rPr>
          <w:sz w:val="27"/>
          <w:szCs w:val="27"/>
        </w:rPr>
        <w:t>eutilization program</w:t>
      </w:r>
      <w:r w:rsidR="00930EDF" w:rsidRPr="00E56774">
        <w:rPr>
          <w:sz w:val="27"/>
          <w:szCs w:val="27"/>
        </w:rPr>
        <w:t>s</w:t>
      </w:r>
      <w:r w:rsidR="00534706" w:rsidRPr="00E56774">
        <w:rPr>
          <w:sz w:val="27"/>
          <w:szCs w:val="27"/>
        </w:rPr>
        <w:t xml:space="preserve"> </w:t>
      </w:r>
      <w:r w:rsidR="001566AC" w:rsidRPr="00E56774">
        <w:rPr>
          <w:sz w:val="27"/>
          <w:szCs w:val="27"/>
        </w:rPr>
        <w:t>totaling</w:t>
      </w:r>
      <w:r w:rsidR="00534706" w:rsidRPr="00E56774">
        <w:rPr>
          <w:sz w:val="27"/>
          <w:szCs w:val="27"/>
        </w:rPr>
        <w:t xml:space="preserve"> $1,317,147</w:t>
      </w:r>
      <w:r w:rsidR="00962C7A" w:rsidRPr="00E56774">
        <w:rPr>
          <w:sz w:val="27"/>
          <w:szCs w:val="27"/>
        </w:rPr>
        <w:t xml:space="preserve"> </w:t>
      </w:r>
      <w:r w:rsidR="006E0982" w:rsidRPr="00E56774">
        <w:rPr>
          <w:sz w:val="27"/>
          <w:szCs w:val="27"/>
        </w:rPr>
        <w:t>dollars</w:t>
      </w:r>
      <w:r w:rsidR="00930EDF" w:rsidRPr="00E56774">
        <w:rPr>
          <w:sz w:val="27"/>
          <w:szCs w:val="27"/>
        </w:rPr>
        <w:t>;</w:t>
      </w:r>
      <w:r w:rsidR="00962C7A" w:rsidRPr="00E56774">
        <w:rPr>
          <w:sz w:val="27"/>
          <w:szCs w:val="27"/>
        </w:rPr>
        <w:t xml:space="preserve"> </w:t>
      </w:r>
      <w:r w:rsidR="004A4C2C" w:rsidRPr="00E56774">
        <w:rPr>
          <w:sz w:val="27"/>
          <w:szCs w:val="27"/>
        </w:rPr>
        <w:t xml:space="preserve">TAP </w:t>
      </w:r>
      <w:r w:rsidR="00BC6A89" w:rsidRPr="00E56774">
        <w:rPr>
          <w:sz w:val="27"/>
          <w:szCs w:val="27"/>
        </w:rPr>
        <w:t>ha</w:t>
      </w:r>
      <w:r w:rsidR="00930EDF" w:rsidRPr="00E56774">
        <w:rPr>
          <w:sz w:val="27"/>
          <w:szCs w:val="27"/>
        </w:rPr>
        <w:t>ving</w:t>
      </w:r>
      <w:r w:rsidR="00BC6A89" w:rsidRPr="00E56774">
        <w:rPr>
          <w:sz w:val="27"/>
          <w:szCs w:val="27"/>
        </w:rPr>
        <w:t xml:space="preserve"> an </w:t>
      </w:r>
      <w:r w:rsidR="00D519F0" w:rsidRPr="00E56774">
        <w:rPr>
          <w:sz w:val="27"/>
          <w:szCs w:val="27"/>
        </w:rPr>
        <w:t xml:space="preserve">increasing </w:t>
      </w:r>
      <w:r w:rsidR="001566AC" w:rsidRPr="00E56774">
        <w:rPr>
          <w:sz w:val="27"/>
          <w:szCs w:val="27"/>
        </w:rPr>
        <w:t>number</w:t>
      </w:r>
      <w:r w:rsidR="00BC6A89" w:rsidRPr="00E56774">
        <w:rPr>
          <w:sz w:val="27"/>
          <w:szCs w:val="27"/>
        </w:rPr>
        <w:t xml:space="preserve"> of online </w:t>
      </w:r>
      <w:r w:rsidR="00D519F0" w:rsidRPr="00E56774">
        <w:rPr>
          <w:sz w:val="27"/>
          <w:szCs w:val="27"/>
        </w:rPr>
        <w:t>applications</w:t>
      </w:r>
      <w:r w:rsidR="00FE06C8" w:rsidRPr="00E56774">
        <w:rPr>
          <w:sz w:val="27"/>
          <w:szCs w:val="27"/>
        </w:rPr>
        <w:t>;</w:t>
      </w:r>
      <w:r w:rsidR="00D519F0" w:rsidRPr="00E56774">
        <w:rPr>
          <w:sz w:val="27"/>
          <w:szCs w:val="27"/>
        </w:rPr>
        <w:t xml:space="preserve"> </w:t>
      </w:r>
      <w:r w:rsidR="00930EDF" w:rsidRPr="00E56774">
        <w:rPr>
          <w:sz w:val="27"/>
          <w:szCs w:val="27"/>
        </w:rPr>
        <w:t xml:space="preserve">the </w:t>
      </w:r>
      <w:r w:rsidR="001B09D0" w:rsidRPr="00E56774">
        <w:rPr>
          <w:sz w:val="27"/>
          <w:szCs w:val="27"/>
        </w:rPr>
        <w:t>AFP y</w:t>
      </w:r>
      <w:r w:rsidR="00D23360" w:rsidRPr="00E56774">
        <w:rPr>
          <w:sz w:val="27"/>
          <w:szCs w:val="27"/>
        </w:rPr>
        <w:t>ear</w:t>
      </w:r>
      <w:r w:rsidR="00FE06C8" w:rsidRPr="00E56774">
        <w:rPr>
          <w:sz w:val="27"/>
          <w:szCs w:val="27"/>
        </w:rPr>
        <w:t>-</w:t>
      </w:r>
      <w:r w:rsidR="00D23360" w:rsidRPr="00E56774">
        <w:rPr>
          <w:sz w:val="27"/>
          <w:szCs w:val="27"/>
        </w:rPr>
        <w:t>to date</w:t>
      </w:r>
      <w:r w:rsidR="00FE06C8" w:rsidRPr="00E56774">
        <w:rPr>
          <w:sz w:val="27"/>
          <w:szCs w:val="27"/>
        </w:rPr>
        <w:t>-</w:t>
      </w:r>
      <w:r w:rsidR="00D23360" w:rsidRPr="00E56774">
        <w:rPr>
          <w:sz w:val="27"/>
          <w:szCs w:val="27"/>
        </w:rPr>
        <w:t>hav</w:t>
      </w:r>
      <w:r w:rsidR="00FE06C8" w:rsidRPr="00E56774">
        <w:rPr>
          <w:sz w:val="27"/>
          <w:szCs w:val="27"/>
        </w:rPr>
        <w:t>ing provided</w:t>
      </w:r>
      <w:r w:rsidR="00D23360" w:rsidRPr="00E56774">
        <w:rPr>
          <w:sz w:val="27"/>
          <w:szCs w:val="27"/>
        </w:rPr>
        <w:t xml:space="preserve"> loan</w:t>
      </w:r>
      <w:r w:rsidR="00FE06C8" w:rsidRPr="00E56774">
        <w:rPr>
          <w:sz w:val="27"/>
          <w:szCs w:val="27"/>
        </w:rPr>
        <w:t>s totaling</w:t>
      </w:r>
      <w:r w:rsidR="00D23360" w:rsidRPr="00E56774">
        <w:rPr>
          <w:sz w:val="27"/>
          <w:szCs w:val="27"/>
        </w:rPr>
        <w:t xml:space="preserve"> $420,253</w:t>
      </w:r>
      <w:r w:rsidR="001566AC" w:rsidRPr="00E56774">
        <w:rPr>
          <w:sz w:val="27"/>
          <w:szCs w:val="27"/>
        </w:rPr>
        <w:t xml:space="preserve"> dollars</w:t>
      </w:r>
      <w:r w:rsidR="00FE06C8" w:rsidRPr="00E56774">
        <w:rPr>
          <w:sz w:val="27"/>
          <w:szCs w:val="27"/>
        </w:rPr>
        <w:t xml:space="preserve">; and the </w:t>
      </w:r>
      <w:r w:rsidR="00AF2398" w:rsidRPr="00E56774">
        <w:rPr>
          <w:sz w:val="27"/>
          <w:szCs w:val="27"/>
        </w:rPr>
        <w:t>SAW/RTW</w:t>
      </w:r>
      <w:r w:rsidR="00FE06C8" w:rsidRPr="00E56774">
        <w:rPr>
          <w:sz w:val="27"/>
          <w:szCs w:val="27"/>
        </w:rPr>
        <w:t xml:space="preserve"> program having</w:t>
      </w:r>
      <w:r w:rsidR="00AF2398" w:rsidRPr="00E56774">
        <w:rPr>
          <w:sz w:val="27"/>
          <w:szCs w:val="27"/>
        </w:rPr>
        <w:t xml:space="preserve"> 11 new referrals </w:t>
      </w:r>
      <w:r w:rsidR="00FE06C8" w:rsidRPr="00E56774">
        <w:rPr>
          <w:sz w:val="27"/>
          <w:szCs w:val="27"/>
        </w:rPr>
        <w:t xml:space="preserve">the quarter </w:t>
      </w:r>
      <w:r w:rsidR="00AF2398" w:rsidRPr="00E56774">
        <w:rPr>
          <w:sz w:val="27"/>
          <w:szCs w:val="27"/>
        </w:rPr>
        <w:t>from a variety of businesses</w:t>
      </w:r>
      <w:r w:rsidR="00FE06C8" w:rsidRPr="00E56774">
        <w:rPr>
          <w:sz w:val="27"/>
          <w:szCs w:val="27"/>
        </w:rPr>
        <w:t xml:space="preserve"> including</w:t>
      </w:r>
      <w:r w:rsidR="00AF2398" w:rsidRPr="00E56774">
        <w:rPr>
          <w:sz w:val="27"/>
          <w:szCs w:val="27"/>
        </w:rPr>
        <w:t xml:space="preserve"> banks, schools, </w:t>
      </w:r>
      <w:r w:rsidR="00FE06C8" w:rsidRPr="00E56774">
        <w:rPr>
          <w:sz w:val="27"/>
          <w:szCs w:val="27"/>
        </w:rPr>
        <w:t>u</w:t>
      </w:r>
      <w:r w:rsidR="00AF2398" w:rsidRPr="00E56774">
        <w:rPr>
          <w:sz w:val="27"/>
          <w:szCs w:val="27"/>
        </w:rPr>
        <w:t xml:space="preserve">niversities, </w:t>
      </w:r>
      <w:r w:rsidR="00FE06C8" w:rsidRPr="00E56774">
        <w:rPr>
          <w:sz w:val="27"/>
          <w:szCs w:val="27"/>
        </w:rPr>
        <w:t>the D</w:t>
      </w:r>
      <w:r w:rsidR="00AF2398" w:rsidRPr="00E56774">
        <w:rPr>
          <w:sz w:val="27"/>
          <w:szCs w:val="27"/>
        </w:rPr>
        <w:t xml:space="preserve">epartment of </w:t>
      </w:r>
      <w:r w:rsidR="00FE06C8" w:rsidRPr="00E56774">
        <w:rPr>
          <w:sz w:val="27"/>
          <w:szCs w:val="27"/>
        </w:rPr>
        <w:t>C</w:t>
      </w:r>
      <w:r w:rsidR="00AF2398" w:rsidRPr="00E56774">
        <w:rPr>
          <w:sz w:val="27"/>
          <w:szCs w:val="27"/>
        </w:rPr>
        <w:t xml:space="preserve">orrection </w:t>
      </w:r>
      <w:r w:rsidR="00FE06C8" w:rsidRPr="00E56774">
        <w:rPr>
          <w:sz w:val="27"/>
          <w:szCs w:val="27"/>
        </w:rPr>
        <w:t xml:space="preserve">and </w:t>
      </w:r>
      <w:r w:rsidR="00AF2398" w:rsidRPr="00E56774">
        <w:rPr>
          <w:sz w:val="27"/>
          <w:szCs w:val="27"/>
        </w:rPr>
        <w:t xml:space="preserve">libraries.  </w:t>
      </w:r>
    </w:p>
    <w:p w14:paraId="0CA22EAB" w14:textId="77777777" w:rsidR="00976C3B" w:rsidRPr="00E56774" w:rsidRDefault="00976C3B">
      <w:pPr>
        <w:rPr>
          <w:sz w:val="27"/>
          <w:szCs w:val="27"/>
          <w:u w:val="single"/>
        </w:rPr>
      </w:pPr>
    </w:p>
    <w:p w14:paraId="3B00F466" w14:textId="3FBAC224" w:rsidR="000149C8" w:rsidRPr="00E56774" w:rsidRDefault="00A46D4D" w:rsidP="000149C8">
      <w:pPr>
        <w:rPr>
          <w:sz w:val="27"/>
          <w:szCs w:val="27"/>
        </w:rPr>
      </w:pPr>
      <w:r w:rsidRPr="00E56774">
        <w:rPr>
          <w:sz w:val="27"/>
          <w:szCs w:val="27"/>
          <w:u w:val="single"/>
        </w:rPr>
        <w:t xml:space="preserve">Business Engagement: </w:t>
      </w:r>
      <w:r w:rsidR="00FE06C8" w:rsidRPr="00E56774">
        <w:rPr>
          <w:sz w:val="27"/>
          <w:szCs w:val="27"/>
          <w:u w:val="single"/>
        </w:rPr>
        <w:t>Fred Harris</w:t>
      </w:r>
      <w:r w:rsidRPr="00E56774">
        <w:rPr>
          <w:sz w:val="27"/>
          <w:szCs w:val="27"/>
          <w:u w:val="single"/>
        </w:rPr>
        <w:t>:</w:t>
      </w:r>
      <w:r w:rsidRPr="00E56774">
        <w:rPr>
          <w:sz w:val="27"/>
          <w:szCs w:val="27"/>
        </w:rPr>
        <w:t xml:space="preserve"> </w:t>
      </w:r>
      <w:r w:rsidR="00FE06C8" w:rsidRPr="00E56774">
        <w:rPr>
          <w:sz w:val="27"/>
          <w:szCs w:val="27"/>
        </w:rPr>
        <w:t>(</w:t>
      </w:r>
      <w:r w:rsidR="00C40168" w:rsidRPr="00E56774">
        <w:rPr>
          <w:sz w:val="27"/>
          <w:szCs w:val="27"/>
        </w:rPr>
        <w:t xml:space="preserve">Prior to the meeting a PowerPoint presentation was sent to </w:t>
      </w:r>
      <w:r w:rsidR="009F604C" w:rsidRPr="00E56774">
        <w:rPr>
          <w:sz w:val="27"/>
          <w:szCs w:val="27"/>
        </w:rPr>
        <w:t>c</w:t>
      </w:r>
      <w:r w:rsidR="00C40168" w:rsidRPr="00E56774">
        <w:rPr>
          <w:sz w:val="27"/>
          <w:szCs w:val="27"/>
        </w:rPr>
        <w:t>ouncil members for review</w:t>
      </w:r>
      <w:r w:rsidR="00837F7E" w:rsidRPr="00E56774">
        <w:rPr>
          <w:sz w:val="27"/>
          <w:szCs w:val="27"/>
        </w:rPr>
        <w:t>.</w:t>
      </w:r>
      <w:r w:rsidR="00FE06C8" w:rsidRPr="00E56774">
        <w:rPr>
          <w:sz w:val="27"/>
          <w:szCs w:val="27"/>
        </w:rPr>
        <w:t>)</w:t>
      </w:r>
      <w:r w:rsidR="00903CDC">
        <w:rPr>
          <w:sz w:val="27"/>
          <w:szCs w:val="27"/>
        </w:rPr>
        <w:t xml:space="preserve">  </w:t>
      </w:r>
      <w:r w:rsidR="00837F7E" w:rsidRPr="00E56774">
        <w:rPr>
          <w:sz w:val="27"/>
          <w:szCs w:val="27"/>
        </w:rPr>
        <w:t xml:space="preserve">Fred Harris </w:t>
      </w:r>
      <w:r w:rsidR="00FE06C8" w:rsidRPr="00E56774">
        <w:rPr>
          <w:sz w:val="27"/>
          <w:szCs w:val="27"/>
        </w:rPr>
        <w:t>provided the Business Engagement update</w:t>
      </w:r>
      <w:r w:rsidR="0072699D" w:rsidRPr="00E56774">
        <w:rPr>
          <w:sz w:val="27"/>
          <w:szCs w:val="27"/>
        </w:rPr>
        <w:t xml:space="preserve"> </w:t>
      </w:r>
      <w:r w:rsidR="00FE06C8" w:rsidRPr="00E56774">
        <w:rPr>
          <w:sz w:val="27"/>
          <w:szCs w:val="27"/>
        </w:rPr>
        <w:t>standing in for</w:t>
      </w:r>
      <w:r w:rsidR="0072699D" w:rsidRPr="00E56774">
        <w:rPr>
          <w:sz w:val="27"/>
          <w:szCs w:val="27"/>
        </w:rPr>
        <w:t xml:space="preserve"> Gretchen </w:t>
      </w:r>
      <w:r w:rsidR="00FE06C8" w:rsidRPr="00E56774">
        <w:rPr>
          <w:sz w:val="27"/>
          <w:szCs w:val="27"/>
        </w:rPr>
        <w:t>Newton</w:t>
      </w:r>
      <w:r w:rsidR="0072699D" w:rsidRPr="00E56774">
        <w:rPr>
          <w:sz w:val="27"/>
          <w:szCs w:val="27"/>
        </w:rPr>
        <w:t xml:space="preserve">.  </w:t>
      </w:r>
      <w:r w:rsidR="00FE06C8" w:rsidRPr="00E56774">
        <w:rPr>
          <w:sz w:val="27"/>
          <w:szCs w:val="27"/>
        </w:rPr>
        <w:t xml:space="preserve">Mr. </w:t>
      </w:r>
      <w:r w:rsidR="0072699D" w:rsidRPr="00E56774">
        <w:rPr>
          <w:sz w:val="27"/>
          <w:szCs w:val="27"/>
        </w:rPr>
        <w:t xml:space="preserve">Harris </w:t>
      </w:r>
      <w:r w:rsidR="00FE06C8" w:rsidRPr="00E56774">
        <w:rPr>
          <w:sz w:val="27"/>
          <w:szCs w:val="27"/>
        </w:rPr>
        <w:t xml:space="preserve">provided Council </w:t>
      </w:r>
      <w:r w:rsidR="00FE06C8" w:rsidRPr="00E56774">
        <w:rPr>
          <w:sz w:val="27"/>
          <w:szCs w:val="27"/>
        </w:rPr>
        <w:lastRenderedPageBreak/>
        <w:t>members an</w:t>
      </w:r>
      <w:r w:rsidR="00EC1A67" w:rsidRPr="00E56774">
        <w:rPr>
          <w:sz w:val="27"/>
          <w:szCs w:val="27"/>
        </w:rPr>
        <w:t xml:space="preserve"> explanation of how Business Engagement</w:t>
      </w:r>
      <w:r w:rsidR="008A385C" w:rsidRPr="00E56774">
        <w:rPr>
          <w:sz w:val="27"/>
          <w:szCs w:val="27"/>
        </w:rPr>
        <w:t xml:space="preserve"> foster</w:t>
      </w:r>
      <w:r w:rsidR="00FE06C8" w:rsidRPr="00E56774">
        <w:rPr>
          <w:sz w:val="27"/>
          <w:szCs w:val="27"/>
        </w:rPr>
        <w:t>s</w:t>
      </w:r>
      <w:r w:rsidR="008A385C" w:rsidRPr="00E56774">
        <w:rPr>
          <w:sz w:val="27"/>
          <w:szCs w:val="27"/>
        </w:rPr>
        <w:t xml:space="preserve"> relationships between businesses, VR agencies, and clients</w:t>
      </w:r>
      <w:r w:rsidR="000149C8" w:rsidRPr="00E56774">
        <w:rPr>
          <w:sz w:val="27"/>
          <w:szCs w:val="27"/>
        </w:rPr>
        <w:t xml:space="preserve"> </w:t>
      </w:r>
      <w:r w:rsidR="00156E26" w:rsidRPr="00E56774">
        <w:rPr>
          <w:sz w:val="27"/>
          <w:szCs w:val="27"/>
        </w:rPr>
        <w:t>to</w:t>
      </w:r>
      <w:r w:rsidR="008A385C" w:rsidRPr="00E56774">
        <w:rPr>
          <w:sz w:val="27"/>
          <w:szCs w:val="27"/>
        </w:rPr>
        <w:t xml:space="preserve"> support the employment of </w:t>
      </w:r>
      <w:r w:rsidR="00FE06C8" w:rsidRPr="00E56774">
        <w:rPr>
          <w:sz w:val="27"/>
          <w:szCs w:val="27"/>
        </w:rPr>
        <w:t xml:space="preserve">clients </w:t>
      </w:r>
      <w:r w:rsidR="008A385C" w:rsidRPr="00E56774">
        <w:rPr>
          <w:sz w:val="27"/>
          <w:szCs w:val="27"/>
        </w:rPr>
        <w:t>with disability and the needs of business</w:t>
      </w:r>
      <w:r w:rsidR="00FE06C8" w:rsidRPr="00E56774">
        <w:rPr>
          <w:sz w:val="27"/>
          <w:szCs w:val="27"/>
        </w:rPr>
        <w:t>es</w:t>
      </w:r>
      <w:r w:rsidR="008A385C" w:rsidRPr="00E56774">
        <w:rPr>
          <w:sz w:val="27"/>
          <w:szCs w:val="27"/>
        </w:rPr>
        <w:t>.</w:t>
      </w:r>
      <w:r w:rsidR="00731ACA" w:rsidRPr="00E56774">
        <w:rPr>
          <w:sz w:val="27"/>
          <w:szCs w:val="27"/>
        </w:rPr>
        <w:t xml:space="preserve">  </w:t>
      </w:r>
      <w:r w:rsidR="00FE06C8" w:rsidRPr="00E56774">
        <w:rPr>
          <w:sz w:val="27"/>
          <w:szCs w:val="27"/>
        </w:rPr>
        <w:t>He reported that b</w:t>
      </w:r>
      <w:r w:rsidR="000149C8" w:rsidRPr="00E56774">
        <w:rPr>
          <w:sz w:val="27"/>
          <w:szCs w:val="27"/>
        </w:rPr>
        <w:t>etween</w:t>
      </w:r>
      <w:r w:rsidR="008A385C" w:rsidRPr="00E56774">
        <w:rPr>
          <w:sz w:val="27"/>
          <w:szCs w:val="27"/>
        </w:rPr>
        <w:t xml:space="preserve"> the month</w:t>
      </w:r>
      <w:r w:rsidR="00872CF6" w:rsidRPr="00E56774">
        <w:rPr>
          <w:sz w:val="27"/>
          <w:szCs w:val="27"/>
        </w:rPr>
        <w:t>s</w:t>
      </w:r>
      <w:r w:rsidR="008A385C" w:rsidRPr="00E56774">
        <w:rPr>
          <w:sz w:val="27"/>
          <w:szCs w:val="27"/>
        </w:rPr>
        <w:t xml:space="preserve"> of June, July</w:t>
      </w:r>
      <w:r w:rsidR="00F924C6" w:rsidRPr="00E56774">
        <w:rPr>
          <w:sz w:val="27"/>
          <w:szCs w:val="27"/>
        </w:rPr>
        <w:t>,</w:t>
      </w:r>
      <w:r w:rsidR="008A385C" w:rsidRPr="00E56774">
        <w:rPr>
          <w:sz w:val="27"/>
          <w:szCs w:val="27"/>
        </w:rPr>
        <w:t xml:space="preserve"> and August</w:t>
      </w:r>
      <w:r w:rsidR="00903CDC">
        <w:rPr>
          <w:sz w:val="27"/>
          <w:szCs w:val="27"/>
        </w:rPr>
        <w:t xml:space="preserve">, </w:t>
      </w:r>
      <w:r w:rsidR="00872CF6" w:rsidRPr="00E56774">
        <w:rPr>
          <w:sz w:val="27"/>
          <w:szCs w:val="27"/>
        </w:rPr>
        <w:t>Business Engagement</w:t>
      </w:r>
      <w:r w:rsidR="008A385C" w:rsidRPr="00E56774">
        <w:rPr>
          <w:sz w:val="27"/>
          <w:szCs w:val="27"/>
        </w:rPr>
        <w:t xml:space="preserve"> was able to make 575</w:t>
      </w:r>
      <w:r w:rsidR="00872CF6" w:rsidRPr="00E56774">
        <w:rPr>
          <w:sz w:val="27"/>
          <w:szCs w:val="27"/>
        </w:rPr>
        <w:t xml:space="preserve"> </w:t>
      </w:r>
      <w:r w:rsidR="008A385C" w:rsidRPr="00E56774">
        <w:rPr>
          <w:sz w:val="27"/>
          <w:szCs w:val="27"/>
        </w:rPr>
        <w:t>business contacts</w:t>
      </w:r>
      <w:r w:rsidR="00FE06C8" w:rsidRPr="00E56774">
        <w:rPr>
          <w:sz w:val="27"/>
          <w:szCs w:val="27"/>
        </w:rPr>
        <w:t xml:space="preserve"> with year-to-date contacts totaling</w:t>
      </w:r>
      <w:r w:rsidR="007869DE" w:rsidRPr="00E56774">
        <w:rPr>
          <w:sz w:val="27"/>
          <w:szCs w:val="27"/>
        </w:rPr>
        <w:t xml:space="preserve"> 2,089</w:t>
      </w:r>
      <w:r w:rsidR="00FE06C8" w:rsidRPr="00E56774">
        <w:rPr>
          <w:sz w:val="27"/>
          <w:szCs w:val="27"/>
        </w:rPr>
        <w:t>.  This can be compared</w:t>
      </w:r>
      <w:r w:rsidR="00AE082B" w:rsidRPr="00E56774">
        <w:rPr>
          <w:sz w:val="27"/>
          <w:szCs w:val="27"/>
        </w:rPr>
        <w:t xml:space="preserve"> to a </w:t>
      </w:r>
      <w:r w:rsidR="0047749A" w:rsidRPr="00E56774">
        <w:rPr>
          <w:sz w:val="27"/>
          <w:szCs w:val="27"/>
        </w:rPr>
        <w:t xml:space="preserve">yearly </w:t>
      </w:r>
      <w:r w:rsidR="00AE082B" w:rsidRPr="00E56774">
        <w:rPr>
          <w:sz w:val="27"/>
          <w:szCs w:val="27"/>
        </w:rPr>
        <w:t xml:space="preserve">total of </w:t>
      </w:r>
      <w:r w:rsidR="00906C69" w:rsidRPr="00E56774">
        <w:rPr>
          <w:sz w:val="27"/>
          <w:szCs w:val="27"/>
        </w:rPr>
        <w:t xml:space="preserve">2,002 </w:t>
      </w:r>
      <w:r w:rsidR="0047749A" w:rsidRPr="00E56774">
        <w:rPr>
          <w:sz w:val="27"/>
          <w:szCs w:val="27"/>
        </w:rPr>
        <w:t>in 2023</w:t>
      </w:r>
      <w:r w:rsidR="00906C69" w:rsidRPr="00E56774">
        <w:rPr>
          <w:sz w:val="27"/>
          <w:szCs w:val="27"/>
        </w:rPr>
        <w:t xml:space="preserve">.  </w:t>
      </w:r>
      <w:r w:rsidR="0082551B" w:rsidRPr="00E56774">
        <w:rPr>
          <w:sz w:val="27"/>
          <w:szCs w:val="27"/>
        </w:rPr>
        <w:t xml:space="preserve">Fred </w:t>
      </w:r>
      <w:r w:rsidR="00E36A1D" w:rsidRPr="00E56774">
        <w:rPr>
          <w:sz w:val="27"/>
          <w:szCs w:val="27"/>
        </w:rPr>
        <w:t>concluded his presentation by informing the Council of upcoming events</w:t>
      </w:r>
      <w:r w:rsidR="0082551B" w:rsidRPr="00E56774">
        <w:rPr>
          <w:sz w:val="27"/>
          <w:szCs w:val="27"/>
        </w:rPr>
        <w:t xml:space="preserve"> Business Engagement will be involved</w:t>
      </w:r>
      <w:r w:rsidR="00E36A1D" w:rsidRPr="00E56774">
        <w:rPr>
          <w:sz w:val="27"/>
          <w:szCs w:val="27"/>
        </w:rPr>
        <w:t xml:space="preserve"> including the</w:t>
      </w:r>
      <w:r w:rsidR="00D0699F" w:rsidRPr="00E56774">
        <w:rPr>
          <w:sz w:val="27"/>
          <w:szCs w:val="27"/>
        </w:rPr>
        <w:t xml:space="preserve"> </w:t>
      </w:r>
      <w:r w:rsidR="008F6A9B" w:rsidRPr="00E56774">
        <w:rPr>
          <w:sz w:val="27"/>
          <w:szCs w:val="27"/>
        </w:rPr>
        <w:t xml:space="preserve">National Disability Employment Awareness </w:t>
      </w:r>
      <w:r w:rsidR="00E36A1D" w:rsidRPr="00E56774">
        <w:rPr>
          <w:sz w:val="27"/>
          <w:szCs w:val="27"/>
        </w:rPr>
        <w:t>M</w:t>
      </w:r>
      <w:r w:rsidR="008F6A9B" w:rsidRPr="00E56774">
        <w:rPr>
          <w:sz w:val="27"/>
          <w:szCs w:val="27"/>
        </w:rPr>
        <w:t>onth</w:t>
      </w:r>
      <w:r w:rsidR="003E5C21" w:rsidRPr="00E56774">
        <w:rPr>
          <w:sz w:val="27"/>
          <w:szCs w:val="27"/>
        </w:rPr>
        <w:t xml:space="preserve"> kick off,</w:t>
      </w:r>
      <w:r w:rsidR="00E36A1D" w:rsidRPr="00E56774">
        <w:rPr>
          <w:sz w:val="27"/>
          <w:szCs w:val="27"/>
        </w:rPr>
        <w:t xml:space="preserve"> a</w:t>
      </w:r>
      <w:r w:rsidR="003E5C21" w:rsidRPr="00E56774">
        <w:rPr>
          <w:sz w:val="27"/>
          <w:szCs w:val="27"/>
        </w:rPr>
        <w:t xml:space="preserve"> Business Inclusion Summit in </w:t>
      </w:r>
      <w:r w:rsidR="008F6A9B" w:rsidRPr="00E56774">
        <w:rPr>
          <w:sz w:val="27"/>
          <w:szCs w:val="27"/>
        </w:rPr>
        <w:t>Fayetteville</w:t>
      </w:r>
      <w:r w:rsidR="003E5C21" w:rsidRPr="00E56774">
        <w:rPr>
          <w:sz w:val="27"/>
          <w:szCs w:val="27"/>
        </w:rPr>
        <w:t xml:space="preserve">, </w:t>
      </w:r>
      <w:r w:rsidR="00E36A1D" w:rsidRPr="00E56774">
        <w:rPr>
          <w:sz w:val="27"/>
          <w:szCs w:val="27"/>
        </w:rPr>
        <w:t xml:space="preserve">and various </w:t>
      </w:r>
      <w:r w:rsidR="008F6A9B" w:rsidRPr="00E56774">
        <w:rPr>
          <w:sz w:val="27"/>
          <w:szCs w:val="27"/>
        </w:rPr>
        <w:t>proclamations</w:t>
      </w:r>
      <w:r w:rsidR="00D57C0C" w:rsidRPr="00E56774">
        <w:rPr>
          <w:sz w:val="27"/>
          <w:szCs w:val="27"/>
        </w:rPr>
        <w:t xml:space="preserve">, </w:t>
      </w:r>
      <w:r w:rsidR="008F6A9B" w:rsidRPr="00E56774">
        <w:rPr>
          <w:sz w:val="27"/>
          <w:szCs w:val="27"/>
        </w:rPr>
        <w:t>trainings</w:t>
      </w:r>
      <w:r w:rsidR="00D57C0C" w:rsidRPr="00E56774">
        <w:rPr>
          <w:sz w:val="27"/>
          <w:szCs w:val="27"/>
        </w:rPr>
        <w:t xml:space="preserve">, </w:t>
      </w:r>
      <w:r w:rsidR="00382FD2" w:rsidRPr="00E56774">
        <w:rPr>
          <w:sz w:val="27"/>
          <w:szCs w:val="27"/>
        </w:rPr>
        <w:t xml:space="preserve">job shadowing, </w:t>
      </w:r>
      <w:r w:rsidR="00D57C0C" w:rsidRPr="00E56774">
        <w:rPr>
          <w:sz w:val="27"/>
          <w:szCs w:val="27"/>
        </w:rPr>
        <w:t>and jobs fairs.</w:t>
      </w:r>
      <w:r w:rsidR="00382FD2" w:rsidRPr="00E56774">
        <w:rPr>
          <w:sz w:val="27"/>
          <w:szCs w:val="27"/>
        </w:rPr>
        <w:t xml:space="preserve"> </w:t>
      </w:r>
    </w:p>
    <w:p w14:paraId="211E4AB9" w14:textId="56DE4AB1" w:rsidR="00976C3B" w:rsidRPr="00E56774" w:rsidRDefault="00976C3B" w:rsidP="008A385C">
      <w:pPr>
        <w:rPr>
          <w:sz w:val="27"/>
          <w:szCs w:val="27"/>
        </w:rPr>
      </w:pPr>
    </w:p>
    <w:p w14:paraId="4673C267" w14:textId="7FE4C6A3" w:rsidR="00071DB6" w:rsidRPr="00E56774" w:rsidRDefault="00E36A1D" w:rsidP="008A385C">
      <w:pPr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Election of Officers</w:t>
      </w:r>
      <w:r w:rsidR="00B43A0B" w:rsidRPr="00E56774">
        <w:rPr>
          <w:b/>
          <w:bCs/>
          <w:sz w:val="27"/>
          <w:szCs w:val="27"/>
          <w:u w:val="single"/>
        </w:rPr>
        <w:t>: Jonathan Taylor:</w:t>
      </w:r>
      <w:r w:rsidR="00B43A0B" w:rsidRPr="00E56774">
        <w:rPr>
          <w:sz w:val="27"/>
          <w:szCs w:val="27"/>
        </w:rPr>
        <w:t xml:space="preserve"> </w:t>
      </w:r>
      <w:r w:rsidRPr="00E56774">
        <w:rPr>
          <w:sz w:val="27"/>
          <w:szCs w:val="27"/>
        </w:rPr>
        <w:t>Chair Taylor informed</w:t>
      </w:r>
      <w:r w:rsidR="0055400C" w:rsidRPr="00E56774">
        <w:rPr>
          <w:sz w:val="27"/>
          <w:szCs w:val="27"/>
        </w:rPr>
        <w:t xml:space="preserve"> the </w:t>
      </w:r>
      <w:r w:rsidRPr="00E56774">
        <w:rPr>
          <w:sz w:val="27"/>
          <w:szCs w:val="27"/>
        </w:rPr>
        <w:t>C</w:t>
      </w:r>
      <w:r w:rsidR="0055400C" w:rsidRPr="00E56774">
        <w:rPr>
          <w:sz w:val="27"/>
          <w:szCs w:val="27"/>
        </w:rPr>
        <w:t>ouncil</w:t>
      </w:r>
      <w:r w:rsidR="00A06A36" w:rsidRPr="00E56774">
        <w:rPr>
          <w:sz w:val="27"/>
          <w:szCs w:val="27"/>
        </w:rPr>
        <w:t xml:space="preserve"> </w:t>
      </w:r>
      <w:r w:rsidRPr="00E56774">
        <w:rPr>
          <w:sz w:val="27"/>
          <w:szCs w:val="27"/>
        </w:rPr>
        <w:t>of the need to elect new officers</w:t>
      </w:r>
      <w:r w:rsidR="003A46F4" w:rsidRPr="00E56774">
        <w:rPr>
          <w:sz w:val="27"/>
          <w:szCs w:val="27"/>
        </w:rPr>
        <w:t xml:space="preserve">.  </w:t>
      </w:r>
      <w:r w:rsidRPr="00E56774">
        <w:rPr>
          <w:sz w:val="27"/>
          <w:szCs w:val="27"/>
        </w:rPr>
        <w:t xml:space="preserve">He informed members </w:t>
      </w:r>
      <w:r w:rsidR="00DC455A" w:rsidRPr="00E56774">
        <w:rPr>
          <w:sz w:val="27"/>
          <w:szCs w:val="27"/>
        </w:rPr>
        <w:t>that the</w:t>
      </w:r>
      <w:r w:rsidR="00B62C32" w:rsidRPr="00E56774">
        <w:rPr>
          <w:sz w:val="27"/>
          <w:szCs w:val="27"/>
        </w:rPr>
        <w:t xml:space="preserve"> </w:t>
      </w:r>
      <w:r w:rsidR="002D3BCD" w:rsidRPr="00E56774">
        <w:rPr>
          <w:sz w:val="27"/>
          <w:szCs w:val="27"/>
        </w:rPr>
        <w:t>Council</w:t>
      </w:r>
      <w:r w:rsidR="00A67697" w:rsidRPr="00E56774">
        <w:rPr>
          <w:sz w:val="27"/>
          <w:szCs w:val="27"/>
        </w:rPr>
        <w:t xml:space="preserve"> has two </w:t>
      </w:r>
      <w:r w:rsidR="00B62C32" w:rsidRPr="00E56774">
        <w:rPr>
          <w:sz w:val="27"/>
          <w:szCs w:val="27"/>
        </w:rPr>
        <w:t xml:space="preserve">officers which </w:t>
      </w:r>
      <w:r w:rsidRPr="00E56774">
        <w:rPr>
          <w:sz w:val="27"/>
          <w:szCs w:val="27"/>
        </w:rPr>
        <w:t>include</w:t>
      </w:r>
      <w:r w:rsidR="005E22AA" w:rsidRPr="00E56774">
        <w:rPr>
          <w:sz w:val="27"/>
          <w:szCs w:val="27"/>
        </w:rPr>
        <w:t xml:space="preserve"> the </w:t>
      </w:r>
      <w:r w:rsidRPr="00E56774">
        <w:rPr>
          <w:sz w:val="27"/>
          <w:szCs w:val="27"/>
        </w:rPr>
        <w:t>C</w:t>
      </w:r>
      <w:r w:rsidR="001F244C" w:rsidRPr="00E56774">
        <w:rPr>
          <w:sz w:val="27"/>
          <w:szCs w:val="27"/>
        </w:rPr>
        <w:t>hair</w:t>
      </w:r>
      <w:r w:rsidR="005E22AA" w:rsidRPr="00E56774">
        <w:rPr>
          <w:sz w:val="27"/>
          <w:szCs w:val="27"/>
        </w:rPr>
        <w:t xml:space="preserve"> and </w:t>
      </w:r>
      <w:r w:rsidRPr="00E56774">
        <w:rPr>
          <w:sz w:val="27"/>
          <w:szCs w:val="27"/>
        </w:rPr>
        <w:t>C</w:t>
      </w:r>
      <w:r w:rsidR="001F244C" w:rsidRPr="00E56774">
        <w:rPr>
          <w:sz w:val="27"/>
          <w:szCs w:val="27"/>
        </w:rPr>
        <w:t>o-</w:t>
      </w:r>
      <w:r w:rsidRPr="00E56774">
        <w:rPr>
          <w:sz w:val="27"/>
          <w:szCs w:val="27"/>
        </w:rPr>
        <w:t>C</w:t>
      </w:r>
      <w:r w:rsidR="001F244C" w:rsidRPr="00E56774">
        <w:rPr>
          <w:sz w:val="27"/>
          <w:szCs w:val="27"/>
        </w:rPr>
        <w:t>hair</w:t>
      </w:r>
      <w:r w:rsidR="00870A87" w:rsidRPr="00E56774">
        <w:rPr>
          <w:sz w:val="27"/>
          <w:szCs w:val="27"/>
        </w:rPr>
        <w:t xml:space="preserve"> </w:t>
      </w:r>
      <w:r w:rsidRPr="00E56774">
        <w:rPr>
          <w:sz w:val="27"/>
          <w:szCs w:val="27"/>
        </w:rPr>
        <w:t>each serving one-year terms</w:t>
      </w:r>
      <w:r w:rsidR="005E22AA" w:rsidRPr="00E56774">
        <w:rPr>
          <w:sz w:val="27"/>
          <w:szCs w:val="27"/>
        </w:rPr>
        <w:t xml:space="preserve">.  </w:t>
      </w:r>
      <w:r w:rsidRPr="00E56774">
        <w:rPr>
          <w:sz w:val="27"/>
          <w:szCs w:val="27"/>
        </w:rPr>
        <w:t xml:space="preserve">He reported that both he as Chair and Kesha Pilot as Co-Chair would no longer be part of the Council effective February 1, </w:t>
      </w:r>
      <w:r w:rsidR="00D27562" w:rsidRPr="00E56774">
        <w:rPr>
          <w:sz w:val="27"/>
          <w:szCs w:val="27"/>
        </w:rPr>
        <w:t>2025,</w:t>
      </w:r>
      <w:r w:rsidRPr="00E56774">
        <w:rPr>
          <w:sz w:val="27"/>
          <w:szCs w:val="27"/>
        </w:rPr>
        <w:t xml:space="preserve"> and that f</w:t>
      </w:r>
      <w:r w:rsidR="00734E9D" w:rsidRPr="00E56774">
        <w:rPr>
          <w:sz w:val="27"/>
          <w:szCs w:val="27"/>
        </w:rPr>
        <w:t xml:space="preserve">or that reason and </w:t>
      </w:r>
      <w:r w:rsidR="00BF2124" w:rsidRPr="00E56774">
        <w:rPr>
          <w:sz w:val="27"/>
          <w:szCs w:val="27"/>
        </w:rPr>
        <w:t>others,</w:t>
      </w:r>
      <w:r w:rsidR="00734E9D" w:rsidRPr="00E56774">
        <w:rPr>
          <w:sz w:val="27"/>
          <w:szCs w:val="27"/>
        </w:rPr>
        <w:t xml:space="preserve"> the election of new officers </w:t>
      </w:r>
      <w:r w:rsidRPr="00E56774">
        <w:rPr>
          <w:sz w:val="27"/>
          <w:szCs w:val="27"/>
        </w:rPr>
        <w:t>was necessary</w:t>
      </w:r>
      <w:r w:rsidR="00734E9D" w:rsidRPr="00E56774">
        <w:rPr>
          <w:sz w:val="27"/>
          <w:szCs w:val="27"/>
        </w:rPr>
        <w:t xml:space="preserve"> for this SRC meeting.  </w:t>
      </w:r>
      <w:r w:rsidRPr="00E56774">
        <w:rPr>
          <w:sz w:val="27"/>
          <w:szCs w:val="27"/>
        </w:rPr>
        <w:t>Chair Taylor</w:t>
      </w:r>
      <w:r w:rsidR="00E378AD" w:rsidRPr="00E56774">
        <w:rPr>
          <w:sz w:val="27"/>
          <w:szCs w:val="27"/>
        </w:rPr>
        <w:t xml:space="preserve"> </w:t>
      </w:r>
      <w:r w:rsidR="00172CBB" w:rsidRPr="00E56774">
        <w:rPr>
          <w:sz w:val="27"/>
          <w:szCs w:val="27"/>
        </w:rPr>
        <w:t>detail</w:t>
      </w:r>
      <w:r w:rsidR="00903CDC">
        <w:rPr>
          <w:sz w:val="27"/>
          <w:szCs w:val="27"/>
        </w:rPr>
        <w:t>ed</w:t>
      </w:r>
      <w:r w:rsidR="00E378AD" w:rsidRPr="00E56774">
        <w:rPr>
          <w:sz w:val="27"/>
          <w:szCs w:val="27"/>
        </w:rPr>
        <w:t xml:space="preserve"> the role</w:t>
      </w:r>
      <w:r w:rsidR="009C5C3B" w:rsidRPr="00E56774">
        <w:rPr>
          <w:sz w:val="27"/>
          <w:szCs w:val="27"/>
        </w:rPr>
        <w:t>s, commitments,</w:t>
      </w:r>
      <w:r w:rsidR="00E378AD" w:rsidRPr="00E56774">
        <w:rPr>
          <w:sz w:val="27"/>
          <w:szCs w:val="27"/>
        </w:rPr>
        <w:t xml:space="preserve"> and responsibilities of </w:t>
      </w:r>
      <w:r w:rsidR="00A436F4" w:rsidRPr="00E56774">
        <w:rPr>
          <w:sz w:val="27"/>
          <w:szCs w:val="27"/>
        </w:rPr>
        <w:t xml:space="preserve">what the </w:t>
      </w:r>
      <w:r w:rsidRPr="00E56774">
        <w:rPr>
          <w:sz w:val="27"/>
          <w:szCs w:val="27"/>
        </w:rPr>
        <w:t>SRC C</w:t>
      </w:r>
      <w:r w:rsidR="00EB0BB1" w:rsidRPr="00E56774">
        <w:rPr>
          <w:sz w:val="27"/>
          <w:szCs w:val="27"/>
        </w:rPr>
        <w:t xml:space="preserve">hair </w:t>
      </w:r>
      <w:r w:rsidR="00F019F8" w:rsidRPr="00E56774">
        <w:rPr>
          <w:sz w:val="27"/>
          <w:szCs w:val="27"/>
        </w:rPr>
        <w:t>would</w:t>
      </w:r>
      <w:r w:rsidR="00EB0BB1" w:rsidRPr="00E56774">
        <w:rPr>
          <w:sz w:val="27"/>
          <w:szCs w:val="27"/>
        </w:rPr>
        <w:t xml:space="preserve"> be performing.</w:t>
      </w:r>
      <w:r w:rsidR="006A5629" w:rsidRPr="00E56774">
        <w:rPr>
          <w:sz w:val="27"/>
          <w:szCs w:val="27"/>
        </w:rPr>
        <w:t xml:space="preserve">  </w:t>
      </w:r>
      <w:r w:rsidR="00F019F8" w:rsidRPr="00E56774">
        <w:rPr>
          <w:sz w:val="27"/>
          <w:szCs w:val="27"/>
        </w:rPr>
        <w:t xml:space="preserve">Following discussion, </w:t>
      </w:r>
      <w:r w:rsidR="00C42DBB" w:rsidRPr="00E56774">
        <w:rPr>
          <w:sz w:val="27"/>
          <w:szCs w:val="27"/>
        </w:rPr>
        <w:t xml:space="preserve">Frank Hellmer </w:t>
      </w:r>
      <w:r w:rsidR="00F019F8" w:rsidRPr="00E56774">
        <w:rPr>
          <w:sz w:val="27"/>
          <w:szCs w:val="27"/>
        </w:rPr>
        <w:t>agreed to serve as</w:t>
      </w:r>
      <w:r w:rsidR="009214A8" w:rsidRPr="00E56774">
        <w:rPr>
          <w:sz w:val="27"/>
          <w:szCs w:val="27"/>
        </w:rPr>
        <w:t xml:space="preserve"> </w:t>
      </w:r>
      <w:r w:rsidR="00F019F8" w:rsidRPr="00E56774">
        <w:rPr>
          <w:sz w:val="27"/>
          <w:szCs w:val="27"/>
        </w:rPr>
        <w:t>C</w:t>
      </w:r>
      <w:r w:rsidR="009214A8" w:rsidRPr="00E56774">
        <w:rPr>
          <w:sz w:val="27"/>
          <w:szCs w:val="27"/>
        </w:rPr>
        <w:t>hair of the SRC</w:t>
      </w:r>
      <w:r w:rsidR="00F019F8" w:rsidRPr="00E56774">
        <w:rPr>
          <w:sz w:val="27"/>
          <w:szCs w:val="27"/>
        </w:rPr>
        <w:t xml:space="preserve"> without </w:t>
      </w:r>
      <w:r w:rsidR="005652E1">
        <w:rPr>
          <w:sz w:val="27"/>
          <w:szCs w:val="27"/>
        </w:rPr>
        <w:t xml:space="preserve">any </w:t>
      </w:r>
      <w:r w:rsidR="00F019F8" w:rsidRPr="00E56774">
        <w:rPr>
          <w:sz w:val="27"/>
          <w:szCs w:val="27"/>
        </w:rPr>
        <w:t>opposition.  After additional discussion</w:t>
      </w:r>
      <w:r w:rsidR="008977CF">
        <w:rPr>
          <w:sz w:val="27"/>
          <w:szCs w:val="27"/>
        </w:rPr>
        <w:t>,</w:t>
      </w:r>
      <w:r w:rsidR="00F019F8" w:rsidRPr="00E56774">
        <w:rPr>
          <w:sz w:val="27"/>
          <w:szCs w:val="27"/>
        </w:rPr>
        <w:t xml:space="preserve"> </w:t>
      </w:r>
      <w:r w:rsidR="00B41DD8" w:rsidRPr="00E56774">
        <w:rPr>
          <w:sz w:val="27"/>
          <w:szCs w:val="27"/>
        </w:rPr>
        <w:t xml:space="preserve">Courtney Leach </w:t>
      </w:r>
      <w:r w:rsidR="00F019F8" w:rsidRPr="00E56774">
        <w:rPr>
          <w:sz w:val="27"/>
          <w:szCs w:val="27"/>
        </w:rPr>
        <w:t>agreed to serve as Co-Chair without opposition.</w:t>
      </w:r>
      <w:r w:rsidR="000B3478" w:rsidRPr="00E56774">
        <w:rPr>
          <w:sz w:val="27"/>
          <w:szCs w:val="27"/>
        </w:rPr>
        <w:t xml:space="preserve">  Much discussion followed</w:t>
      </w:r>
      <w:r w:rsidR="00903CDC">
        <w:rPr>
          <w:sz w:val="27"/>
          <w:szCs w:val="27"/>
        </w:rPr>
        <w:t>.</w:t>
      </w:r>
    </w:p>
    <w:p w14:paraId="31375858" w14:textId="77777777" w:rsidR="00B43A0B" w:rsidRPr="00E56774" w:rsidRDefault="00B43A0B" w:rsidP="008A385C">
      <w:pPr>
        <w:rPr>
          <w:sz w:val="27"/>
          <w:szCs w:val="27"/>
        </w:rPr>
      </w:pPr>
    </w:p>
    <w:p w14:paraId="76977412" w14:textId="19FD8CDC" w:rsidR="00B43A0B" w:rsidRPr="00E56774" w:rsidRDefault="00C9209E" w:rsidP="000133C9">
      <w:pPr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Ann</w:t>
      </w:r>
      <w:r w:rsidR="005736CC" w:rsidRPr="00E56774">
        <w:rPr>
          <w:b/>
          <w:bCs/>
          <w:sz w:val="27"/>
          <w:szCs w:val="27"/>
          <w:u w:val="single"/>
        </w:rPr>
        <w:t>ouncements Jonathan Taylor</w:t>
      </w:r>
      <w:r w:rsidR="00686592" w:rsidRPr="00E56774">
        <w:rPr>
          <w:b/>
          <w:bCs/>
          <w:sz w:val="27"/>
          <w:szCs w:val="27"/>
          <w:u w:val="single"/>
        </w:rPr>
        <w:t>:</w:t>
      </w:r>
      <w:r w:rsidR="005736CC" w:rsidRPr="00E56774">
        <w:rPr>
          <w:sz w:val="27"/>
          <w:szCs w:val="27"/>
        </w:rPr>
        <w:t xml:space="preserve"> </w:t>
      </w:r>
      <w:r w:rsidR="00F019F8" w:rsidRPr="00E56774">
        <w:rPr>
          <w:sz w:val="27"/>
          <w:szCs w:val="27"/>
        </w:rPr>
        <w:t>Chair</w:t>
      </w:r>
      <w:r w:rsidR="00801721" w:rsidRPr="00E56774">
        <w:rPr>
          <w:sz w:val="27"/>
          <w:szCs w:val="27"/>
        </w:rPr>
        <w:t xml:space="preserve"> Taylor </w:t>
      </w:r>
      <w:r w:rsidR="00F019F8" w:rsidRPr="00E56774">
        <w:rPr>
          <w:sz w:val="27"/>
          <w:szCs w:val="27"/>
        </w:rPr>
        <w:t>informed</w:t>
      </w:r>
      <w:r w:rsidR="0060746F" w:rsidRPr="00E56774">
        <w:rPr>
          <w:sz w:val="27"/>
          <w:szCs w:val="27"/>
        </w:rPr>
        <w:t xml:space="preserve"> the </w:t>
      </w:r>
      <w:r w:rsidR="00F019F8" w:rsidRPr="00E56774">
        <w:rPr>
          <w:sz w:val="27"/>
          <w:szCs w:val="27"/>
        </w:rPr>
        <w:t>C</w:t>
      </w:r>
      <w:r w:rsidR="00DA2E03" w:rsidRPr="00E56774">
        <w:rPr>
          <w:sz w:val="27"/>
          <w:szCs w:val="27"/>
        </w:rPr>
        <w:t xml:space="preserve">ouncil that the next SRC meeting </w:t>
      </w:r>
      <w:r w:rsidR="00F019F8" w:rsidRPr="00E56774">
        <w:rPr>
          <w:sz w:val="27"/>
          <w:szCs w:val="27"/>
        </w:rPr>
        <w:t>would</w:t>
      </w:r>
      <w:r w:rsidR="00DA2E03" w:rsidRPr="00E56774">
        <w:rPr>
          <w:sz w:val="27"/>
          <w:szCs w:val="27"/>
        </w:rPr>
        <w:t xml:space="preserve"> be</w:t>
      </w:r>
      <w:r w:rsidR="000C5CA9" w:rsidRPr="00E56774">
        <w:rPr>
          <w:sz w:val="27"/>
          <w:szCs w:val="27"/>
        </w:rPr>
        <w:t xml:space="preserve"> on</w:t>
      </w:r>
      <w:r w:rsidR="00DA2E03" w:rsidRPr="00E56774">
        <w:rPr>
          <w:sz w:val="27"/>
          <w:szCs w:val="27"/>
        </w:rPr>
        <w:t xml:space="preserve"> December 19</w:t>
      </w:r>
      <w:r w:rsidR="00DA2E03" w:rsidRPr="00E56774">
        <w:rPr>
          <w:sz w:val="27"/>
          <w:szCs w:val="27"/>
          <w:vertAlign w:val="superscript"/>
        </w:rPr>
        <w:t>th</w:t>
      </w:r>
      <w:r w:rsidR="00DA2E03" w:rsidRPr="00E56774">
        <w:rPr>
          <w:sz w:val="27"/>
          <w:szCs w:val="27"/>
        </w:rPr>
        <w:t xml:space="preserve">, 2024.  He insured </w:t>
      </w:r>
      <w:r w:rsidR="00F019F8" w:rsidRPr="00E56774">
        <w:rPr>
          <w:sz w:val="27"/>
          <w:szCs w:val="27"/>
        </w:rPr>
        <w:t xml:space="preserve">members </w:t>
      </w:r>
      <w:r w:rsidR="00DA2E03" w:rsidRPr="00E56774">
        <w:rPr>
          <w:sz w:val="27"/>
          <w:szCs w:val="27"/>
        </w:rPr>
        <w:t xml:space="preserve">that </w:t>
      </w:r>
      <w:r w:rsidR="00F019F8" w:rsidRPr="00E56774">
        <w:rPr>
          <w:sz w:val="27"/>
          <w:szCs w:val="27"/>
        </w:rPr>
        <w:t xml:space="preserve">while the </w:t>
      </w:r>
      <w:r w:rsidR="00DA2E03" w:rsidRPr="00E56774">
        <w:rPr>
          <w:sz w:val="27"/>
          <w:szCs w:val="27"/>
        </w:rPr>
        <w:t xml:space="preserve">meeting may be close to Christmas </w:t>
      </w:r>
      <w:r w:rsidR="00F019F8" w:rsidRPr="00E56774">
        <w:rPr>
          <w:sz w:val="27"/>
          <w:szCs w:val="27"/>
        </w:rPr>
        <w:t xml:space="preserve">efforts would be made to make sure it would be a </w:t>
      </w:r>
      <w:r w:rsidR="00DA2E03" w:rsidRPr="00E56774">
        <w:rPr>
          <w:sz w:val="27"/>
          <w:szCs w:val="27"/>
        </w:rPr>
        <w:t xml:space="preserve">short one.  </w:t>
      </w:r>
      <w:r w:rsidR="00F019F8" w:rsidRPr="00E56774">
        <w:rPr>
          <w:sz w:val="27"/>
          <w:szCs w:val="27"/>
        </w:rPr>
        <w:t xml:space="preserve">He </w:t>
      </w:r>
      <w:r w:rsidR="00D27562" w:rsidRPr="00E56774">
        <w:rPr>
          <w:sz w:val="27"/>
          <w:szCs w:val="27"/>
        </w:rPr>
        <w:t xml:space="preserve">reported that a Governor’s Proclamation celebrating Disability Employment Awareness Month </w:t>
      </w:r>
      <w:r w:rsidR="000133C9" w:rsidRPr="00E56774">
        <w:rPr>
          <w:sz w:val="27"/>
          <w:szCs w:val="27"/>
        </w:rPr>
        <w:t>w</w:t>
      </w:r>
      <w:r w:rsidR="00D27562" w:rsidRPr="00E56774">
        <w:rPr>
          <w:sz w:val="27"/>
          <w:szCs w:val="27"/>
        </w:rPr>
        <w:t>ould</w:t>
      </w:r>
      <w:r w:rsidR="000133C9" w:rsidRPr="00E56774">
        <w:rPr>
          <w:sz w:val="27"/>
          <w:szCs w:val="27"/>
        </w:rPr>
        <w:t xml:space="preserve"> be </w:t>
      </w:r>
      <w:r w:rsidR="00DE59F6" w:rsidRPr="00E56774">
        <w:rPr>
          <w:sz w:val="27"/>
          <w:szCs w:val="27"/>
        </w:rPr>
        <w:t>read at</w:t>
      </w:r>
      <w:r w:rsidR="000133C9" w:rsidRPr="00E56774">
        <w:rPr>
          <w:sz w:val="27"/>
          <w:szCs w:val="27"/>
        </w:rPr>
        <w:t xml:space="preserve"> the </w:t>
      </w:r>
      <w:r w:rsidR="00D27562" w:rsidRPr="00E56774">
        <w:rPr>
          <w:sz w:val="27"/>
          <w:szCs w:val="27"/>
        </w:rPr>
        <w:t xml:space="preserve">state </w:t>
      </w:r>
      <w:r w:rsidR="000133C9" w:rsidRPr="00E56774">
        <w:rPr>
          <w:sz w:val="27"/>
          <w:szCs w:val="27"/>
        </w:rPr>
        <w:t xml:space="preserve">Capitol on the second floor, at 10 o'clock, on Tuesday October </w:t>
      </w:r>
      <w:r w:rsidR="00DE59F6" w:rsidRPr="00E56774">
        <w:rPr>
          <w:sz w:val="27"/>
          <w:szCs w:val="27"/>
        </w:rPr>
        <w:t>1</w:t>
      </w:r>
      <w:r w:rsidR="00DE59F6" w:rsidRPr="00E56774">
        <w:rPr>
          <w:sz w:val="27"/>
          <w:szCs w:val="27"/>
          <w:vertAlign w:val="superscript"/>
        </w:rPr>
        <w:t>st</w:t>
      </w:r>
      <w:r w:rsidR="00DE59F6" w:rsidRPr="00E56774">
        <w:rPr>
          <w:sz w:val="27"/>
          <w:szCs w:val="27"/>
        </w:rPr>
        <w:t xml:space="preserve">.  </w:t>
      </w:r>
      <w:r w:rsidR="00D27562" w:rsidRPr="00E56774">
        <w:rPr>
          <w:sz w:val="27"/>
          <w:szCs w:val="27"/>
        </w:rPr>
        <w:t>He</w:t>
      </w:r>
      <w:r w:rsidR="005E3C2C" w:rsidRPr="00E56774">
        <w:rPr>
          <w:sz w:val="27"/>
          <w:szCs w:val="27"/>
        </w:rPr>
        <w:t xml:space="preserve"> concluded announcements by outlining </w:t>
      </w:r>
      <w:r w:rsidR="005E04F8" w:rsidRPr="00E56774">
        <w:rPr>
          <w:sz w:val="27"/>
          <w:szCs w:val="27"/>
        </w:rPr>
        <w:t xml:space="preserve">October events such as </w:t>
      </w:r>
      <w:r w:rsidR="00D27562" w:rsidRPr="00E56774">
        <w:rPr>
          <w:sz w:val="27"/>
          <w:szCs w:val="27"/>
        </w:rPr>
        <w:t xml:space="preserve">the </w:t>
      </w:r>
      <w:r w:rsidR="005E04F8" w:rsidRPr="00E56774">
        <w:rPr>
          <w:sz w:val="27"/>
          <w:szCs w:val="27"/>
        </w:rPr>
        <w:t>APSE</w:t>
      </w:r>
      <w:r w:rsidR="00D27562" w:rsidRPr="00E56774">
        <w:rPr>
          <w:sz w:val="27"/>
          <w:szCs w:val="27"/>
        </w:rPr>
        <w:t xml:space="preserve"> Conference</w:t>
      </w:r>
      <w:r w:rsidR="005E04F8" w:rsidRPr="00E56774">
        <w:rPr>
          <w:sz w:val="27"/>
          <w:szCs w:val="27"/>
        </w:rPr>
        <w:t>, NCSRC</w:t>
      </w:r>
      <w:r w:rsidR="00D27562" w:rsidRPr="00E56774">
        <w:rPr>
          <w:sz w:val="27"/>
          <w:szCs w:val="27"/>
        </w:rPr>
        <w:t xml:space="preserve"> in Seatle</w:t>
      </w:r>
      <w:r w:rsidR="005E04F8" w:rsidRPr="00E56774">
        <w:rPr>
          <w:sz w:val="27"/>
          <w:szCs w:val="27"/>
        </w:rPr>
        <w:t xml:space="preserve">, and </w:t>
      </w:r>
      <w:r w:rsidR="00D27562" w:rsidRPr="00E56774">
        <w:rPr>
          <w:sz w:val="27"/>
          <w:szCs w:val="27"/>
        </w:rPr>
        <w:t xml:space="preserve">the </w:t>
      </w:r>
      <w:r w:rsidR="005E04F8" w:rsidRPr="00E56774">
        <w:rPr>
          <w:sz w:val="27"/>
          <w:szCs w:val="27"/>
        </w:rPr>
        <w:t>Business Inclusion Submit.</w:t>
      </w:r>
    </w:p>
    <w:p w14:paraId="1F167DDC" w14:textId="77777777" w:rsidR="00CD2197" w:rsidRPr="00E56774" w:rsidRDefault="00CD2197" w:rsidP="008A385C">
      <w:pPr>
        <w:rPr>
          <w:sz w:val="27"/>
          <w:szCs w:val="27"/>
        </w:rPr>
      </w:pPr>
    </w:p>
    <w:p w14:paraId="2D157C5C" w14:textId="70F0014A" w:rsidR="005736CC" w:rsidRPr="00E56774" w:rsidRDefault="005240D1" w:rsidP="008A385C">
      <w:pPr>
        <w:rPr>
          <w:sz w:val="27"/>
          <w:szCs w:val="27"/>
        </w:rPr>
      </w:pPr>
      <w:r w:rsidRPr="00E56774">
        <w:rPr>
          <w:b/>
          <w:bCs/>
          <w:sz w:val="27"/>
          <w:szCs w:val="27"/>
          <w:u w:val="single"/>
        </w:rPr>
        <w:t>Adjournment</w:t>
      </w:r>
      <w:r w:rsidR="00CD2197" w:rsidRPr="00E56774">
        <w:rPr>
          <w:b/>
          <w:bCs/>
          <w:sz w:val="27"/>
          <w:szCs w:val="27"/>
          <w:u w:val="single"/>
        </w:rPr>
        <w:t>:</w:t>
      </w:r>
      <w:r w:rsidR="005E04F8" w:rsidRPr="00E56774">
        <w:rPr>
          <w:b/>
          <w:bCs/>
          <w:sz w:val="27"/>
          <w:szCs w:val="27"/>
          <w:u w:val="single"/>
        </w:rPr>
        <w:t xml:space="preserve"> </w:t>
      </w:r>
      <w:r w:rsidR="005E04F8" w:rsidRPr="00E56774">
        <w:rPr>
          <w:sz w:val="27"/>
          <w:szCs w:val="27"/>
        </w:rPr>
        <w:t xml:space="preserve">With no further business </w:t>
      </w:r>
      <w:r w:rsidR="00D27562" w:rsidRPr="00E56774">
        <w:rPr>
          <w:sz w:val="27"/>
          <w:szCs w:val="27"/>
        </w:rPr>
        <w:t xml:space="preserve">to conduct </w:t>
      </w:r>
      <w:r w:rsidR="005E04F8" w:rsidRPr="00E56774">
        <w:rPr>
          <w:sz w:val="27"/>
          <w:szCs w:val="27"/>
        </w:rPr>
        <w:t xml:space="preserve">the SRC </w:t>
      </w:r>
      <w:r w:rsidR="00D27562" w:rsidRPr="00E56774">
        <w:rPr>
          <w:sz w:val="27"/>
          <w:szCs w:val="27"/>
        </w:rPr>
        <w:t>adjourned</w:t>
      </w:r>
      <w:r w:rsidR="00902B42" w:rsidRPr="00E56774">
        <w:rPr>
          <w:sz w:val="27"/>
          <w:szCs w:val="27"/>
        </w:rPr>
        <w:t xml:space="preserve"> at </w:t>
      </w:r>
      <w:r w:rsidR="00216660" w:rsidRPr="00E56774">
        <w:rPr>
          <w:sz w:val="27"/>
          <w:szCs w:val="27"/>
        </w:rPr>
        <w:t>12:24</w:t>
      </w:r>
      <w:r w:rsidR="0055087B" w:rsidRPr="00E56774">
        <w:rPr>
          <w:sz w:val="27"/>
          <w:szCs w:val="27"/>
        </w:rPr>
        <w:t xml:space="preserve"> p.m.</w:t>
      </w:r>
    </w:p>
    <w:p w14:paraId="0B8CF61F" w14:textId="77777777" w:rsidR="00CD2197" w:rsidRPr="00E56774" w:rsidRDefault="00CD2197" w:rsidP="008A385C">
      <w:pPr>
        <w:rPr>
          <w:b/>
          <w:bCs/>
          <w:sz w:val="27"/>
          <w:szCs w:val="27"/>
          <w:u w:val="single"/>
        </w:rPr>
      </w:pPr>
    </w:p>
    <w:p w14:paraId="324CB143" w14:textId="77777777" w:rsidR="00CD2197" w:rsidRPr="00E56774" w:rsidRDefault="00CD2197" w:rsidP="008A385C">
      <w:pPr>
        <w:rPr>
          <w:sz w:val="27"/>
          <w:szCs w:val="27"/>
        </w:rPr>
      </w:pPr>
    </w:p>
    <w:sectPr w:rsidR="00CD2197" w:rsidRPr="00E5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961F6"/>
    <w:multiLevelType w:val="multilevel"/>
    <w:tmpl w:val="CF9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01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B3"/>
    <w:rsid w:val="000017D9"/>
    <w:rsid w:val="00010A1A"/>
    <w:rsid w:val="00012EEC"/>
    <w:rsid w:val="000133C9"/>
    <w:rsid w:val="000149C8"/>
    <w:rsid w:val="00015522"/>
    <w:rsid w:val="00017414"/>
    <w:rsid w:val="00022D73"/>
    <w:rsid w:val="00023068"/>
    <w:rsid w:val="00024566"/>
    <w:rsid w:val="000266A1"/>
    <w:rsid w:val="00027E4A"/>
    <w:rsid w:val="000309DD"/>
    <w:rsid w:val="0003521D"/>
    <w:rsid w:val="000458E3"/>
    <w:rsid w:val="00051890"/>
    <w:rsid w:val="00061AF8"/>
    <w:rsid w:val="0006508C"/>
    <w:rsid w:val="0006512E"/>
    <w:rsid w:val="00066720"/>
    <w:rsid w:val="00067DFD"/>
    <w:rsid w:val="00070748"/>
    <w:rsid w:val="00071DB6"/>
    <w:rsid w:val="00075CFB"/>
    <w:rsid w:val="0008738B"/>
    <w:rsid w:val="00093F5B"/>
    <w:rsid w:val="00097FA4"/>
    <w:rsid w:val="000A4BB3"/>
    <w:rsid w:val="000B3478"/>
    <w:rsid w:val="000B3B0A"/>
    <w:rsid w:val="000B4494"/>
    <w:rsid w:val="000B755A"/>
    <w:rsid w:val="000B7638"/>
    <w:rsid w:val="000C48E0"/>
    <w:rsid w:val="000C5CA9"/>
    <w:rsid w:val="000C6E35"/>
    <w:rsid w:val="000D04FB"/>
    <w:rsid w:val="000D1AED"/>
    <w:rsid w:val="000D238D"/>
    <w:rsid w:val="000D347F"/>
    <w:rsid w:val="000D5019"/>
    <w:rsid w:val="000D50B6"/>
    <w:rsid w:val="000D5127"/>
    <w:rsid w:val="000E68D2"/>
    <w:rsid w:val="000E6A45"/>
    <w:rsid w:val="000F3245"/>
    <w:rsid w:val="000F71DB"/>
    <w:rsid w:val="000F77E9"/>
    <w:rsid w:val="001010CA"/>
    <w:rsid w:val="00106288"/>
    <w:rsid w:val="0011078C"/>
    <w:rsid w:val="001124B6"/>
    <w:rsid w:val="0011290C"/>
    <w:rsid w:val="00112D84"/>
    <w:rsid w:val="00116D75"/>
    <w:rsid w:val="00121C03"/>
    <w:rsid w:val="00123A4C"/>
    <w:rsid w:val="0012531B"/>
    <w:rsid w:val="0012579F"/>
    <w:rsid w:val="00132F47"/>
    <w:rsid w:val="001356C0"/>
    <w:rsid w:val="00135F61"/>
    <w:rsid w:val="0014096E"/>
    <w:rsid w:val="00144760"/>
    <w:rsid w:val="001456E9"/>
    <w:rsid w:val="0015332C"/>
    <w:rsid w:val="001566AC"/>
    <w:rsid w:val="00156E26"/>
    <w:rsid w:val="001653E5"/>
    <w:rsid w:val="00166269"/>
    <w:rsid w:val="00171B17"/>
    <w:rsid w:val="00172CBB"/>
    <w:rsid w:val="001775B4"/>
    <w:rsid w:val="001811A5"/>
    <w:rsid w:val="00186240"/>
    <w:rsid w:val="00187BA7"/>
    <w:rsid w:val="00187DE6"/>
    <w:rsid w:val="00193071"/>
    <w:rsid w:val="001945E9"/>
    <w:rsid w:val="00195CE5"/>
    <w:rsid w:val="001B09D0"/>
    <w:rsid w:val="001B4BBB"/>
    <w:rsid w:val="001B4BFC"/>
    <w:rsid w:val="001C382B"/>
    <w:rsid w:val="001D5751"/>
    <w:rsid w:val="001D7D9A"/>
    <w:rsid w:val="001E0408"/>
    <w:rsid w:val="001E045F"/>
    <w:rsid w:val="001E04E5"/>
    <w:rsid w:val="001E07B2"/>
    <w:rsid w:val="001F17CE"/>
    <w:rsid w:val="001F1D3A"/>
    <w:rsid w:val="001F2362"/>
    <w:rsid w:val="001F244C"/>
    <w:rsid w:val="001F467A"/>
    <w:rsid w:val="001F479B"/>
    <w:rsid w:val="001F4FE2"/>
    <w:rsid w:val="001F5404"/>
    <w:rsid w:val="002030F2"/>
    <w:rsid w:val="00204F91"/>
    <w:rsid w:val="00211ED4"/>
    <w:rsid w:val="00214916"/>
    <w:rsid w:val="00215260"/>
    <w:rsid w:val="00216660"/>
    <w:rsid w:val="00216CEE"/>
    <w:rsid w:val="00220635"/>
    <w:rsid w:val="0022412A"/>
    <w:rsid w:val="0023316D"/>
    <w:rsid w:val="00233507"/>
    <w:rsid w:val="002344A2"/>
    <w:rsid w:val="00243AA5"/>
    <w:rsid w:val="00250B99"/>
    <w:rsid w:val="00252A58"/>
    <w:rsid w:val="00252CFF"/>
    <w:rsid w:val="00253BFD"/>
    <w:rsid w:val="00257A83"/>
    <w:rsid w:val="00266824"/>
    <w:rsid w:val="00270D3D"/>
    <w:rsid w:val="00272DE1"/>
    <w:rsid w:val="00285599"/>
    <w:rsid w:val="002859F9"/>
    <w:rsid w:val="00291870"/>
    <w:rsid w:val="002939E7"/>
    <w:rsid w:val="00294038"/>
    <w:rsid w:val="002A113A"/>
    <w:rsid w:val="002A1235"/>
    <w:rsid w:val="002A40CE"/>
    <w:rsid w:val="002A4F29"/>
    <w:rsid w:val="002B1F80"/>
    <w:rsid w:val="002C203F"/>
    <w:rsid w:val="002C621A"/>
    <w:rsid w:val="002D0452"/>
    <w:rsid w:val="002D3117"/>
    <w:rsid w:val="002D3BCD"/>
    <w:rsid w:val="002F2E38"/>
    <w:rsid w:val="002F6E1A"/>
    <w:rsid w:val="003028D1"/>
    <w:rsid w:val="0030475F"/>
    <w:rsid w:val="003059DC"/>
    <w:rsid w:val="0031366A"/>
    <w:rsid w:val="003365E1"/>
    <w:rsid w:val="00336DFE"/>
    <w:rsid w:val="003434FB"/>
    <w:rsid w:val="0035048C"/>
    <w:rsid w:val="0035080F"/>
    <w:rsid w:val="00350C62"/>
    <w:rsid w:val="00351C90"/>
    <w:rsid w:val="00351EF2"/>
    <w:rsid w:val="00360DC1"/>
    <w:rsid w:val="003664C2"/>
    <w:rsid w:val="00366D87"/>
    <w:rsid w:val="003672FE"/>
    <w:rsid w:val="00370433"/>
    <w:rsid w:val="00371293"/>
    <w:rsid w:val="00373B90"/>
    <w:rsid w:val="00375C87"/>
    <w:rsid w:val="00380EB6"/>
    <w:rsid w:val="00382FD2"/>
    <w:rsid w:val="00393617"/>
    <w:rsid w:val="00394C1F"/>
    <w:rsid w:val="00395014"/>
    <w:rsid w:val="003A18AB"/>
    <w:rsid w:val="003A39BD"/>
    <w:rsid w:val="003A45BD"/>
    <w:rsid w:val="003A46F4"/>
    <w:rsid w:val="003A513E"/>
    <w:rsid w:val="003A7D18"/>
    <w:rsid w:val="003B0DC1"/>
    <w:rsid w:val="003B4234"/>
    <w:rsid w:val="003B44AF"/>
    <w:rsid w:val="003B562D"/>
    <w:rsid w:val="003C2F77"/>
    <w:rsid w:val="003C3BCA"/>
    <w:rsid w:val="003C63BC"/>
    <w:rsid w:val="003D4FA1"/>
    <w:rsid w:val="003D5D72"/>
    <w:rsid w:val="003D7F05"/>
    <w:rsid w:val="003E33F0"/>
    <w:rsid w:val="003E5C21"/>
    <w:rsid w:val="003E72BD"/>
    <w:rsid w:val="003F2374"/>
    <w:rsid w:val="003F6FE3"/>
    <w:rsid w:val="003F7092"/>
    <w:rsid w:val="00401F2A"/>
    <w:rsid w:val="00402B93"/>
    <w:rsid w:val="00406BD6"/>
    <w:rsid w:val="00406EB5"/>
    <w:rsid w:val="00422C18"/>
    <w:rsid w:val="00423E94"/>
    <w:rsid w:val="004250AA"/>
    <w:rsid w:val="004272C9"/>
    <w:rsid w:val="00432891"/>
    <w:rsid w:val="00440FA2"/>
    <w:rsid w:val="0044112C"/>
    <w:rsid w:val="00444369"/>
    <w:rsid w:val="004504ED"/>
    <w:rsid w:val="00451621"/>
    <w:rsid w:val="00453664"/>
    <w:rsid w:val="0045795B"/>
    <w:rsid w:val="00462280"/>
    <w:rsid w:val="004709B8"/>
    <w:rsid w:val="0047492B"/>
    <w:rsid w:val="0047749A"/>
    <w:rsid w:val="004776F6"/>
    <w:rsid w:val="004806CF"/>
    <w:rsid w:val="004812E3"/>
    <w:rsid w:val="0048189C"/>
    <w:rsid w:val="00483E65"/>
    <w:rsid w:val="00484917"/>
    <w:rsid w:val="00485789"/>
    <w:rsid w:val="00487E17"/>
    <w:rsid w:val="004927AD"/>
    <w:rsid w:val="00494080"/>
    <w:rsid w:val="00494EE0"/>
    <w:rsid w:val="0049711A"/>
    <w:rsid w:val="004A0614"/>
    <w:rsid w:val="004A2A6F"/>
    <w:rsid w:val="004A4C2C"/>
    <w:rsid w:val="004A630C"/>
    <w:rsid w:val="004A7D89"/>
    <w:rsid w:val="004B4859"/>
    <w:rsid w:val="004B52D8"/>
    <w:rsid w:val="004B785D"/>
    <w:rsid w:val="004C2C56"/>
    <w:rsid w:val="004C7695"/>
    <w:rsid w:val="004C7FD1"/>
    <w:rsid w:val="004D4733"/>
    <w:rsid w:val="004D5BA5"/>
    <w:rsid w:val="004E5040"/>
    <w:rsid w:val="004E5269"/>
    <w:rsid w:val="004E6225"/>
    <w:rsid w:val="004E7492"/>
    <w:rsid w:val="004F5C79"/>
    <w:rsid w:val="004F7FCD"/>
    <w:rsid w:val="00502A78"/>
    <w:rsid w:val="0050393B"/>
    <w:rsid w:val="00506208"/>
    <w:rsid w:val="00507A79"/>
    <w:rsid w:val="0051029E"/>
    <w:rsid w:val="0051687E"/>
    <w:rsid w:val="00516C80"/>
    <w:rsid w:val="00523FC6"/>
    <w:rsid w:val="005240D1"/>
    <w:rsid w:val="00524560"/>
    <w:rsid w:val="005317CA"/>
    <w:rsid w:val="0053201F"/>
    <w:rsid w:val="00534706"/>
    <w:rsid w:val="005375B7"/>
    <w:rsid w:val="00541912"/>
    <w:rsid w:val="00541CD7"/>
    <w:rsid w:val="005434AD"/>
    <w:rsid w:val="005439E1"/>
    <w:rsid w:val="0055087B"/>
    <w:rsid w:val="0055366E"/>
    <w:rsid w:val="0055400C"/>
    <w:rsid w:val="00562BD0"/>
    <w:rsid w:val="005652E1"/>
    <w:rsid w:val="00570523"/>
    <w:rsid w:val="00571182"/>
    <w:rsid w:val="00572D14"/>
    <w:rsid w:val="0057362C"/>
    <w:rsid w:val="005736CC"/>
    <w:rsid w:val="00577973"/>
    <w:rsid w:val="005831FB"/>
    <w:rsid w:val="0058580B"/>
    <w:rsid w:val="00585EB7"/>
    <w:rsid w:val="0059265F"/>
    <w:rsid w:val="00595E79"/>
    <w:rsid w:val="005A1222"/>
    <w:rsid w:val="005A4A1D"/>
    <w:rsid w:val="005A5172"/>
    <w:rsid w:val="005A723C"/>
    <w:rsid w:val="005C4891"/>
    <w:rsid w:val="005D2032"/>
    <w:rsid w:val="005D568C"/>
    <w:rsid w:val="005E04F8"/>
    <w:rsid w:val="005E1B54"/>
    <w:rsid w:val="005E22AA"/>
    <w:rsid w:val="005E35A5"/>
    <w:rsid w:val="005E3C2C"/>
    <w:rsid w:val="005F3078"/>
    <w:rsid w:val="005F3C0D"/>
    <w:rsid w:val="005F5F9C"/>
    <w:rsid w:val="00601585"/>
    <w:rsid w:val="00602BF2"/>
    <w:rsid w:val="0060746F"/>
    <w:rsid w:val="00611694"/>
    <w:rsid w:val="00613F38"/>
    <w:rsid w:val="00620903"/>
    <w:rsid w:val="00621800"/>
    <w:rsid w:val="00625A08"/>
    <w:rsid w:val="00632834"/>
    <w:rsid w:val="00640217"/>
    <w:rsid w:val="006475EE"/>
    <w:rsid w:val="00651F9B"/>
    <w:rsid w:val="00654C23"/>
    <w:rsid w:val="006602D6"/>
    <w:rsid w:val="00663160"/>
    <w:rsid w:val="006638F9"/>
    <w:rsid w:val="006641D4"/>
    <w:rsid w:val="00666E1B"/>
    <w:rsid w:val="00671AFB"/>
    <w:rsid w:val="00675803"/>
    <w:rsid w:val="00684260"/>
    <w:rsid w:val="006860B3"/>
    <w:rsid w:val="00686592"/>
    <w:rsid w:val="00691499"/>
    <w:rsid w:val="00692690"/>
    <w:rsid w:val="00693596"/>
    <w:rsid w:val="00695644"/>
    <w:rsid w:val="006A54CC"/>
    <w:rsid w:val="006A5629"/>
    <w:rsid w:val="006B38C5"/>
    <w:rsid w:val="006B760E"/>
    <w:rsid w:val="006C47A4"/>
    <w:rsid w:val="006C5AA0"/>
    <w:rsid w:val="006C5C99"/>
    <w:rsid w:val="006D0994"/>
    <w:rsid w:val="006D525A"/>
    <w:rsid w:val="006E0982"/>
    <w:rsid w:val="006E599F"/>
    <w:rsid w:val="006F1DE4"/>
    <w:rsid w:val="007012F4"/>
    <w:rsid w:val="00701821"/>
    <w:rsid w:val="00702012"/>
    <w:rsid w:val="00713F8E"/>
    <w:rsid w:val="007170FE"/>
    <w:rsid w:val="00717AFB"/>
    <w:rsid w:val="007222D4"/>
    <w:rsid w:val="0072699D"/>
    <w:rsid w:val="0072732A"/>
    <w:rsid w:val="00727AE8"/>
    <w:rsid w:val="00731386"/>
    <w:rsid w:val="00731ACA"/>
    <w:rsid w:val="007321BC"/>
    <w:rsid w:val="00734E9D"/>
    <w:rsid w:val="00742229"/>
    <w:rsid w:val="007426EB"/>
    <w:rsid w:val="00742F4E"/>
    <w:rsid w:val="007437B4"/>
    <w:rsid w:val="00760049"/>
    <w:rsid w:val="00760F68"/>
    <w:rsid w:val="00761F6B"/>
    <w:rsid w:val="00765EEB"/>
    <w:rsid w:val="00766443"/>
    <w:rsid w:val="007666CA"/>
    <w:rsid w:val="0077048B"/>
    <w:rsid w:val="007715CC"/>
    <w:rsid w:val="00773E6D"/>
    <w:rsid w:val="007758FB"/>
    <w:rsid w:val="00775CE7"/>
    <w:rsid w:val="007761F3"/>
    <w:rsid w:val="007800F7"/>
    <w:rsid w:val="007868BC"/>
    <w:rsid w:val="007869DE"/>
    <w:rsid w:val="00786EC9"/>
    <w:rsid w:val="0079387B"/>
    <w:rsid w:val="00793AE4"/>
    <w:rsid w:val="00793F26"/>
    <w:rsid w:val="00794882"/>
    <w:rsid w:val="007A11CF"/>
    <w:rsid w:val="007A134D"/>
    <w:rsid w:val="007A1D8C"/>
    <w:rsid w:val="007A4A12"/>
    <w:rsid w:val="007B30B5"/>
    <w:rsid w:val="007B3D8F"/>
    <w:rsid w:val="007B417F"/>
    <w:rsid w:val="007B4209"/>
    <w:rsid w:val="007B684E"/>
    <w:rsid w:val="007C28C9"/>
    <w:rsid w:val="007C3AE0"/>
    <w:rsid w:val="007D7309"/>
    <w:rsid w:val="007E05D9"/>
    <w:rsid w:val="007E34EB"/>
    <w:rsid w:val="007E42FE"/>
    <w:rsid w:val="007E4B94"/>
    <w:rsid w:val="007E7019"/>
    <w:rsid w:val="007F0AC9"/>
    <w:rsid w:val="007F34A0"/>
    <w:rsid w:val="007F3737"/>
    <w:rsid w:val="007F62D5"/>
    <w:rsid w:val="007F7830"/>
    <w:rsid w:val="00801721"/>
    <w:rsid w:val="00801874"/>
    <w:rsid w:val="00806D70"/>
    <w:rsid w:val="00807545"/>
    <w:rsid w:val="00811317"/>
    <w:rsid w:val="008128CF"/>
    <w:rsid w:val="00814DFE"/>
    <w:rsid w:val="00821458"/>
    <w:rsid w:val="0082551B"/>
    <w:rsid w:val="00826543"/>
    <w:rsid w:val="00827E5B"/>
    <w:rsid w:val="0083082E"/>
    <w:rsid w:val="0083101B"/>
    <w:rsid w:val="00832B7B"/>
    <w:rsid w:val="0083795C"/>
    <w:rsid w:val="00837F7E"/>
    <w:rsid w:val="00840124"/>
    <w:rsid w:val="0084028D"/>
    <w:rsid w:val="00840EF3"/>
    <w:rsid w:val="00844ECC"/>
    <w:rsid w:val="00847EDD"/>
    <w:rsid w:val="00852009"/>
    <w:rsid w:val="00853176"/>
    <w:rsid w:val="00854583"/>
    <w:rsid w:val="00855589"/>
    <w:rsid w:val="008567DF"/>
    <w:rsid w:val="008615CB"/>
    <w:rsid w:val="00863AB6"/>
    <w:rsid w:val="0086746B"/>
    <w:rsid w:val="00870A87"/>
    <w:rsid w:val="00871529"/>
    <w:rsid w:val="00872CF6"/>
    <w:rsid w:val="00876325"/>
    <w:rsid w:val="0087688F"/>
    <w:rsid w:val="00881ABC"/>
    <w:rsid w:val="00891CBF"/>
    <w:rsid w:val="00895EFF"/>
    <w:rsid w:val="008977CF"/>
    <w:rsid w:val="008A1217"/>
    <w:rsid w:val="008A385C"/>
    <w:rsid w:val="008B15BE"/>
    <w:rsid w:val="008B1712"/>
    <w:rsid w:val="008B4A11"/>
    <w:rsid w:val="008B6AC5"/>
    <w:rsid w:val="008C1F5B"/>
    <w:rsid w:val="008C50CD"/>
    <w:rsid w:val="008C5615"/>
    <w:rsid w:val="008C6D3E"/>
    <w:rsid w:val="008D1471"/>
    <w:rsid w:val="008D5F1A"/>
    <w:rsid w:val="008D78F5"/>
    <w:rsid w:val="008E0F87"/>
    <w:rsid w:val="008E3C99"/>
    <w:rsid w:val="008F2018"/>
    <w:rsid w:val="008F28D2"/>
    <w:rsid w:val="008F3488"/>
    <w:rsid w:val="008F6A9B"/>
    <w:rsid w:val="00902B42"/>
    <w:rsid w:val="00903CDC"/>
    <w:rsid w:val="00906C69"/>
    <w:rsid w:val="00910269"/>
    <w:rsid w:val="00912443"/>
    <w:rsid w:val="00913362"/>
    <w:rsid w:val="00917957"/>
    <w:rsid w:val="009202E2"/>
    <w:rsid w:val="009214A8"/>
    <w:rsid w:val="00921A74"/>
    <w:rsid w:val="0092359E"/>
    <w:rsid w:val="009240F6"/>
    <w:rsid w:val="0092469E"/>
    <w:rsid w:val="00926177"/>
    <w:rsid w:val="00930EDF"/>
    <w:rsid w:val="009400D1"/>
    <w:rsid w:val="009413A9"/>
    <w:rsid w:val="009435F5"/>
    <w:rsid w:val="00945429"/>
    <w:rsid w:val="00945907"/>
    <w:rsid w:val="0094606E"/>
    <w:rsid w:val="00946518"/>
    <w:rsid w:val="0094780E"/>
    <w:rsid w:val="00950AAE"/>
    <w:rsid w:val="00951FA9"/>
    <w:rsid w:val="009535D1"/>
    <w:rsid w:val="00956831"/>
    <w:rsid w:val="00957293"/>
    <w:rsid w:val="00962C7A"/>
    <w:rsid w:val="00965A60"/>
    <w:rsid w:val="00967B75"/>
    <w:rsid w:val="00970175"/>
    <w:rsid w:val="00970833"/>
    <w:rsid w:val="00971C1A"/>
    <w:rsid w:val="009754EF"/>
    <w:rsid w:val="00976C3B"/>
    <w:rsid w:val="009772D6"/>
    <w:rsid w:val="009859F0"/>
    <w:rsid w:val="00992EA9"/>
    <w:rsid w:val="00994B64"/>
    <w:rsid w:val="00997012"/>
    <w:rsid w:val="009975FD"/>
    <w:rsid w:val="009A095E"/>
    <w:rsid w:val="009A0B70"/>
    <w:rsid w:val="009A1D2C"/>
    <w:rsid w:val="009A6A2F"/>
    <w:rsid w:val="009B5D8D"/>
    <w:rsid w:val="009B7187"/>
    <w:rsid w:val="009B75D1"/>
    <w:rsid w:val="009B7A02"/>
    <w:rsid w:val="009C0220"/>
    <w:rsid w:val="009C18C8"/>
    <w:rsid w:val="009C418C"/>
    <w:rsid w:val="009C4380"/>
    <w:rsid w:val="009C5C3B"/>
    <w:rsid w:val="009D0156"/>
    <w:rsid w:val="009D06DA"/>
    <w:rsid w:val="009D1099"/>
    <w:rsid w:val="009D3B78"/>
    <w:rsid w:val="009D7104"/>
    <w:rsid w:val="009E4CEC"/>
    <w:rsid w:val="009E55EC"/>
    <w:rsid w:val="009F604C"/>
    <w:rsid w:val="00A0234E"/>
    <w:rsid w:val="00A06A36"/>
    <w:rsid w:val="00A128FE"/>
    <w:rsid w:val="00A1445C"/>
    <w:rsid w:val="00A16902"/>
    <w:rsid w:val="00A174A6"/>
    <w:rsid w:val="00A20DC6"/>
    <w:rsid w:val="00A21FF5"/>
    <w:rsid w:val="00A243DD"/>
    <w:rsid w:val="00A31C52"/>
    <w:rsid w:val="00A32E89"/>
    <w:rsid w:val="00A35D48"/>
    <w:rsid w:val="00A372C7"/>
    <w:rsid w:val="00A41900"/>
    <w:rsid w:val="00A419F8"/>
    <w:rsid w:val="00A436F4"/>
    <w:rsid w:val="00A44E9A"/>
    <w:rsid w:val="00A46D4D"/>
    <w:rsid w:val="00A5245C"/>
    <w:rsid w:val="00A601D4"/>
    <w:rsid w:val="00A64037"/>
    <w:rsid w:val="00A65A14"/>
    <w:rsid w:val="00A66BB4"/>
    <w:rsid w:val="00A67697"/>
    <w:rsid w:val="00A70899"/>
    <w:rsid w:val="00A70CFC"/>
    <w:rsid w:val="00A70EB1"/>
    <w:rsid w:val="00A73F35"/>
    <w:rsid w:val="00A80AB8"/>
    <w:rsid w:val="00A831ED"/>
    <w:rsid w:val="00A8481F"/>
    <w:rsid w:val="00A90178"/>
    <w:rsid w:val="00AA0396"/>
    <w:rsid w:val="00AA075D"/>
    <w:rsid w:val="00AA0797"/>
    <w:rsid w:val="00AB38A8"/>
    <w:rsid w:val="00AB53A5"/>
    <w:rsid w:val="00AB5762"/>
    <w:rsid w:val="00AC327B"/>
    <w:rsid w:val="00AC378C"/>
    <w:rsid w:val="00AC50B5"/>
    <w:rsid w:val="00AC5DB8"/>
    <w:rsid w:val="00AD0239"/>
    <w:rsid w:val="00AD25BB"/>
    <w:rsid w:val="00AD2DBE"/>
    <w:rsid w:val="00AE005D"/>
    <w:rsid w:val="00AE082B"/>
    <w:rsid w:val="00AE430A"/>
    <w:rsid w:val="00AF2137"/>
    <w:rsid w:val="00AF2398"/>
    <w:rsid w:val="00AF3E1A"/>
    <w:rsid w:val="00AF4D90"/>
    <w:rsid w:val="00AF78EF"/>
    <w:rsid w:val="00B01481"/>
    <w:rsid w:val="00B02DE3"/>
    <w:rsid w:val="00B07C9E"/>
    <w:rsid w:val="00B102A4"/>
    <w:rsid w:val="00B113DB"/>
    <w:rsid w:val="00B15B28"/>
    <w:rsid w:val="00B15B3A"/>
    <w:rsid w:val="00B17384"/>
    <w:rsid w:val="00B20FCF"/>
    <w:rsid w:val="00B22300"/>
    <w:rsid w:val="00B3218F"/>
    <w:rsid w:val="00B35D6E"/>
    <w:rsid w:val="00B40161"/>
    <w:rsid w:val="00B41378"/>
    <w:rsid w:val="00B41DD8"/>
    <w:rsid w:val="00B42AE9"/>
    <w:rsid w:val="00B434DE"/>
    <w:rsid w:val="00B43A0B"/>
    <w:rsid w:val="00B50994"/>
    <w:rsid w:val="00B50B6B"/>
    <w:rsid w:val="00B56E8F"/>
    <w:rsid w:val="00B60CF0"/>
    <w:rsid w:val="00B62C32"/>
    <w:rsid w:val="00B651A0"/>
    <w:rsid w:val="00B66512"/>
    <w:rsid w:val="00B66879"/>
    <w:rsid w:val="00B7027F"/>
    <w:rsid w:val="00B72E26"/>
    <w:rsid w:val="00B72F64"/>
    <w:rsid w:val="00B82C04"/>
    <w:rsid w:val="00B85AE5"/>
    <w:rsid w:val="00BA00E6"/>
    <w:rsid w:val="00BA1AEF"/>
    <w:rsid w:val="00BA3BE7"/>
    <w:rsid w:val="00BB09A1"/>
    <w:rsid w:val="00BB7BA4"/>
    <w:rsid w:val="00BC2236"/>
    <w:rsid w:val="00BC2C30"/>
    <w:rsid w:val="00BC2C84"/>
    <w:rsid w:val="00BC5C91"/>
    <w:rsid w:val="00BC68E8"/>
    <w:rsid w:val="00BC6A89"/>
    <w:rsid w:val="00BC7160"/>
    <w:rsid w:val="00BD033C"/>
    <w:rsid w:val="00BD50B3"/>
    <w:rsid w:val="00BD6E7C"/>
    <w:rsid w:val="00BE3B45"/>
    <w:rsid w:val="00BE4C9F"/>
    <w:rsid w:val="00BE701A"/>
    <w:rsid w:val="00BF2124"/>
    <w:rsid w:val="00BF5881"/>
    <w:rsid w:val="00C04F64"/>
    <w:rsid w:val="00C05735"/>
    <w:rsid w:val="00C06422"/>
    <w:rsid w:val="00C06931"/>
    <w:rsid w:val="00C07E45"/>
    <w:rsid w:val="00C11B60"/>
    <w:rsid w:val="00C15D95"/>
    <w:rsid w:val="00C226B0"/>
    <w:rsid w:val="00C26138"/>
    <w:rsid w:val="00C27C25"/>
    <w:rsid w:val="00C30D67"/>
    <w:rsid w:val="00C36F9E"/>
    <w:rsid w:val="00C3725D"/>
    <w:rsid w:val="00C40168"/>
    <w:rsid w:val="00C42DBB"/>
    <w:rsid w:val="00C47D9A"/>
    <w:rsid w:val="00C50DFE"/>
    <w:rsid w:val="00C54430"/>
    <w:rsid w:val="00C54A90"/>
    <w:rsid w:val="00C55581"/>
    <w:rsid w:val="00C570CA"/>
    <w:rsid w:val="00C76BF7"/>
    <w:rsid w:val="00C808F9"/>
    <w:rsid w:val="00C8420D"/>
    <w:rsid w:val="00C90353"/>
    <w:rsid w:val="00C91D6D"/>
    <w:rsid w:val="00C9209E"/>
    <w:rsid w:val="00C96BE7"/>
    <w:rsid w:val="00CA3FE4"/>
    <w:rsid w:val="00CA56DC"/>
    <w:rsid w:val="00CA5DE9"/>
    <w:rsid w:val="00CA7CDE"/>
    <w:rsid w:val="00CB144F"/>
    <w:rsid w:val="00CB1B95"/>
    <w:rsid w:val="00CB3953"/>
    <w:rsid w:val="00CB5359"/>
    <w:rsid w:val="00CC4C64"/>
    <w:rsid w:val="00CC5BC5"/>
    <w:rsid w:val="00CD2197"/>
    <w:rsid w:val="00CD4442"/>
    <w:rsid w:val="00CE113B"/>
    <w:rsid w:val="00CE16B0"/>
    <w:rsid w:val="00CE2649"/>
    <w:rsid w:val="00CE409A"/>
    <w:rsid w:val="00CF12C7"/>
    <w:rsid w:val="00CF4CF7"/>
    <w:rsid w:val="00D01478"/>
    <w:rsid w:val="00D019EF"/>
    <w:rsid w:val="00D06823"/>
    <w:rsid w:val="00D0699F"/>
    <w:rsid w:val="00D112F1"/>
    <w:rsid w:val="00D121AB"/>
    <w:rsid w:val="00D12FA9"/>
    <w:rsid w:val="00D13C7B"/>
    <w:rsid w:val="00D20CB5"/>
    <w:rsid w:val="00D2185D"/>
    <w:rsid w:val="00D21B55"/>
    <w:rsid w:val="00D23360"/>
    <w:rsid w:val="00D27562"/>
    <w:rsid w:val="00D312D6"/>
    <w:rsid w:val="00D357DE"/>
    <w:rsid w:val="00D36133"/>
    <w:rsid w:val="00D37A03"/>
    <w:rsid w:val="00D4146B"/>
    <w:rsid w:val="00D42149"/>
    <w:rsid w:val="00D502C5"/>
    <w:rsid w:val="00D502DF"/>
    <w:rsid w:val="00D519F0"/>
    <w:rsid w:val="00D53D1F"/>
    <w:rsid w:val="00D55954"/>
    <w:rsid w:val="00D57C0C"/>
    <w:rsid w:val="00D607F1"/>
    <w:rsid w:val="00D6095F"/>
    <w:rsid w:val="00D6151F"/>
    <w:rsid w:val="00D617BC"/>
    <w:rsid w:val="00D63FF9"/>
    <w:rsid w:val="00D66456"/>
    <w:rsid w:val="00D7063D"/>
    <w:rsid w:val="00D726D8"/>
    <w:rsid w:val="00D727D1"/>
    <w:rsid w:val="00D76587"/>
    <w:rsid w:val="00D7667A"/>
    <w:rsid w:val="00D77BDE"/>
    <w:rsid w:val="00D80465"/>
    <w:rsid w:val="00D854EC"/>
    <w:rsid w:val="00D9161D"/>
    <w:rsid w:val="00D92906"/>
    <w:rsid w:val="00D94808"/>
    <w:rsid w:val="00D978BD"/>
    <w:rsid w:val="00D97FD6"/>
    <w:rsid w:val="00DA2E03"/>
    <w:rsid w:val="00DA3B3C"/>
    <w:rsid w:val="00DB0413"/>
    <w:rsid w:val="00DB31C9"/>
    <w:rsid w:val="00DB3204"/>
    <w:rsid w:val="00DB3A74"/>
    <w:rsid w:val="00DB484A"/>
    <w:rsid w:val="00DC455A"/>
    <w:rsid w:val="00DC6A31"/>
    <w:rsid w:val="00DD148A"/>
    <w:rsid w:val="00DD1C14"/>
    <w:rsid w:val="00DD2DAD"/>
    <w:rsid w:val="00DD52F6"/>
    <w:rsid w:val="00DD6B60"/>
    <w:rsid w:val="00DD6EFB"/>
    <w:rsid w:val="00DE0883"/>
    <w:rsid w:val="00DE0B0E"/>
    <w:rsid w:val="00DE0D17"/>
    <w:rsid w:val="00DE16F6"/>
    <w:rsid w:val="00DE5476"/>
    <w:rsid w:val="00DE589F"/>
    <w:rsid w:val="00DE59F6"/>
    <w:rsid w:val="00DF02C8"/>
    <w:rsid w:val="00DF7BEF"/>
    <w:rsid w:val="00DF7F19"/>
    <w:rsid w:val="00E03958"/>
    <w:rsid w:val="00E05674"/>
    <w:rsid w:val="00E063B6"/>
    <w:rsid w:val="00E10FFF"/>
    <w:rsid w:val="00E14509"/>
    <w:rsid w:val="00E16E33"/>
    <w:rsid w:val="00E1733E"/>
    <w:rsid w:val="00E17506"/>
    <w:rsid w:val="00E1778A"/>
    <w:rsid w:val="00E23A3C"/>
    <w:rsid w:val="00E2477A"/>
    <w:rsid w:val="00E305A9"/>
    <w:rsid w:val="00E30BBA"/>
    <w:rsid w:val="00E33901"/>
    <w:rsid w:val="00E34196"/>
    <w:rsid w:val="00E356E7"/>
    <w:rsid w:val="00E3596A"/>
    <w:rsid w:val="00E36A1D"/>
    <w:rsid w:val="00E378AD"/>
    <w:rsid w:val="00E40F13"/>
    <w:rsid w:val="00E459E7"/>
    <w:rsid w:val="00E54D2F"/>
    <w:rsid w:val="00E56774"/>
    <w:rsid w:val="00E63818"/>
    <w:rsid w:val="00E64308"/>
    <w:rsid w:val="00E70EF9"/>
    <w:rsid w:val="00E71096"/>
    <w:rsid w:val="00E719E6"/>
    <w:rsid w:val="00E734DC"/>
    <w:rsid w:val="00E76DC5"/>
    <w:rsid w:val="00E77EF7"/>
    <w:rsid w:val="00E8133C"/>
    <w:rsid w:val="00E87053"/>
    <w:rsid w:val="00E87BE0"/>
    <w:rsid w:val="00E905E1"/>
    <w:rsid w:val="00E917BB"/>
    <w:rsid w:val="00E924A2"/>
    <w:rsid w:val="00E9597A"/>
    <w:rsid w:val="00E97C7F"/>
    <w:rsid w:val="00EA11D8"/>
    <w:rsid w:val="00EA2BCD"/>
    <w:rsid w:val="00EA6C24"/>
    <w:rsid w:val="00EA7727"/>
    <w:rsid w:val="00EB0BB1"/>
    <w:rsid w:val="00EB226E"/>
    <w:rsid w:val="00EB4175"/>
    <w:rsid w:val="00EB507C"/>
    <w:rsid w:val="00EB7B2A"/>
    <w:rsid w:val="00EC1A67"/>
    <w:rsid w:val="00EC43BB"/>
    <w:rsid w:val="00EC543C"/>
    <w:rsid w:val="00EC6D0D"/>
    <w:rsid w:val="00EC7A47"/>
    <w:rsid w:val="00ED2786"/>
    <w:rsid w:val="00ED372B"/>
    <w:rsid w:val="00ED4153"/>
    <w:rsid w:val="00ED49E0"/>
    <w:rsid w:val="00ED7D6C"/>
    <w:rsid w:val="00EE170A"/>
    <w:rsid w:val="00EE6BA4"/>
    <w:rsid w:val="00EF1663"/>
    <w:rsid w:val="00EF1685"/>
    <w:rsid w:val="00EF3D69"/>
    <w:rsid w:val="00EF4E9F"/>
    <w:rsid w:val="00F019F8"/>
    <w:rsid w:val="00F0443D"/>
    <w:rsid w:val="00F05177"/>
    <w:rsid w:val="00F10056"/>
    <w:rsid w:val="00F16327"/>
    <w:rsid w:val="00F21F20"/>
    <w:rsid w:val="00F2551F"/>
    <w:rsid w:val="00F314CE"/>
    <w:rsid w:val="00F31DF4"/>
    <w:rsid w:val="00F34E45"/>
    <w:rsid w:val="00F41314"/>
    <w:rsid w:val="00F4151D"/>
    <w:rsid w:val="00F456E1"/>
    <w:rsid w:val="00F479A4"/>
    <w:rsid w:val="00F50803"/>
    <w:rsid w:val="00F53F46"/>
    <w:rsid w:val="00F55227"/>
    <w:rsid w:val="00F55571"/>
    <w:rsid w:val="00F5596E"/>
    <w:rsid w:val="00F62213"/>
    <w:rsid w:val="00F626D4"/>
    <w:rsid w:val="00F632AA"/>
    <w:rsid w:val="00F65534"/>
    <w:rsid w:val="00F67EEC"/>
    <w:rsid w:val="00F71EF8"/>
    <w:rsid w:val="00F7612F"/>
    <w:rsid w:val="00F76E50"/>
    <w:rsid w:val="00F80572"/>
    <w:rsid w:val="00F924C6"/>
    <w:rsid w:val="00F93F69"/>
    <w:rsid w:val="00FA422A"/>
    <w:rsid w:val="00FB03F3"/>
    <w:rsid w:val="00FB7BC0"/>
    <w:rsid w:val="00FC0029"/>
    <w:rsid w:val="00FC034B"/>
    <w:rsid w:val="00FC0653"/>
    <w:rsid w:val="00FC252A"/>
    <w:rsid w:val="00FC6B71"/>
    <w:rsid w:val="00FD06CA"/>
    <w:rsid w:val="00FD098B"/>
    <w:rsid w:val="00FD3AA2"/>
    <w:rsid w:val="00FE06C8"/>
    <w:rsid w:val="00FE48C4"/>
    <w:rsid w:val="00FE4BF4"/>
    <w:rsid w:val="00FE703F"/>
    <w:rsid w:val="00FE7B9B"/>
    <w:rsid w:val="00FF29ED"/>
    <w:rsid w:val="00FF3783"/>
    <w:rsid w:val="00FF47C6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0325"/>
  <w15:chartTrackingRefBased/>
  <w15:docId w15:val="{214117F9-CD9A-4664-A25A-86C49374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0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0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0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0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0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0B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F71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D4A9-D215-45D8-9311-862B64C8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Corie Bailey</dc:creator>
  <cp:keywords/>
  <dc:description/>
  <cp:lastModifiedBy>Susan King</cp:lastModifiedBy>
  <cp:revision>2</cp:revision>
  <dcterms:created xsi:type="dcterms:W3CDTF">2025-01-16T20:31:00Z</dcterms:created>
  <dcterms:modified xsi:type="dcterms:W3CDTF">2025-01-16T20:31:00Z</dcterms:modified>
</cp:coreProperties>
</file>