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5CC6" w14:textId="0B314FC3" w:rsidR="00E65752" w:rsidRDefault="00D51A52" w:rsidP="00D51A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Arkansas State Rehabilitation Council (SRC)</w:t>
      </w:r>
    </w:p>
    <w:p w14:paraId="52F008E9" w14:textId="53964C65" w:rsidR="00D51A52" w:rsidRDefault="00D51A52" w:rsidP="00D51A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19, 2026, 9:30 AM</w:t>
      </w:r>
    </w:p>
    <w:p w14:paraId="695B1C3C" w14:textId="50B97175" w:rsidR="00D51A52" w:rsidRDefault="00D51A52" w:rsidP="00D51A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One Commerce Way, Little Rock</w:t>
      </w:r>
    </w:p>
    <w:p w14:paraId="4A216498" w14:textId="023C7EB3" w:rsidR="00D51A52" w:rsidRDefault="00D51A52" w:rsidP="00D51A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01873DB9" w14:textId="7D63E85E" w:rsidR="00D51A52" w:rsidRPr="00D51A52" w:rsidRDefault="00D51A52" w:rsidP="00D51A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Call to Order: </w:t>
      </w:r>
      <w:r>
        <w:rPr>
          <w:sz w:val="28"/>
          <w:szCs w:val="28"/>
        </w:rPr>
        <w:t>Frank Hellmer, Chair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(3 Minutes)</w:t>
      </w:r>
    </w:p>
    <w:p w14:paraId="597FF223" w14:textId="5E41DAF6" w:rsidR="00D51A52" w:rsidRDefault="00D51A52" w:rsidP="00D51A52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53BE9E09" w14:textId="77777777" w:rsidR="00BC1CE3" w:rsidRPr="00BC1CE3" w:rsidRDefault="00BC1CE3" w:rsidP="00BC1CE3">
      <w:pPr>
        <w:pStyle w:val="ListParagraph"/>
        <w:ind w:left="1800"/>
        <w:rPr>
          <w:b/>
          <w:bCs/>
          <w:sz w:val="16"/>
          <w:szCs w:val="16"/>
        </w:rPr>
      </w:pPr>
    </w:p>
    <w:p w14:paraId="246FD6DB" w14:textId="4147CB1D" w:rsidR="00D51A52" w:rsidRPr="00BC1CE3" w:rsidRDefault="00D51A52" w:rsidP="00D51A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of December 18, </w:t>
      </w:r>
      <w:proofErr w:type="gramStart"/>
      <w:r>
        <w:rPr>
          <w:b/>
          <w:bCs/>
          <w:sz w:val="28"/>
          <w:szCs w:val="28"/>
        </w:rPr>
        <w:t>2025</w:t>
      </w:r>
      <w:proofErr w:type="gramEnd"/>
      <w:r>
        <w:rPr>
          <w:b/>
          <w:bCs/>
          <w:sz w:val="28"/>
          <w:szCs w:val="28"/>
        </w:rPr>
        <w:t xml:space="preserve"> Minutes: </w:t>
      </w:r>
      <w:r>
        <w:rPr>
          <w:sz w:val="28"/>
          <w:szCs w:val="28"/>
        </w:rPr>
        <w:t>Frank Hellmer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3 Minutes)</w:t>
      </w:r>
    </w:p>
    <w:p w14:paraId="0AA45DCE" w14:textId="77777777" w:rsidR="00BC1CE3" w:rsidRPr="00BC1CE3" w:rsidRDefault="00BC1CE3" w:rsidP="00BC1CE3">
      <w:pPr>
        <w:pStyle w:val="ListParagraph"/>
        <w:ind w:left="1080"/>
        <w:rPr>
          <w:b/>
          <w:bCs/>
          <w:sz w:val="16"/>
          <w:szCs w:val="16"/>
        </w:rPr>
      </w:pPr>
    </w:p>
    <w:p w14:paraId="379F73EF" w14:textId="38376EB8" w:rsidR="00BC1CE3" w:rsidRPr="00BC1CE3" w:rsidRDefault="00D51A52" w:rsidP="00BC1CE3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Comments from SRC Chair:</w:t>
      </w:r>
      <w:r w:rsidR="00BC1CE3">
        <w:rPr>
          <w:b/>
          <w:bCs/>
          <w:sz w:val="28"/>
          <w:szCs w:val="28"/>
        </w:rPr>
        <w:t xml:space="preserve"> </w:t>
      </w:r>
      <w:r w:rsidR="00BC1CE3" w:rsidRPr="00BC1CE3">
        <w:rPr>
          <w:sz w:val="28"/>
          <w:szCs w:val="28"/>
        </w:rPr>
        <w:t>Frank Hellmer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(5 Minutes)</w:t>
      </w:r>
    </w:p>
    <w:p w14:paraId="0C29B8B3" w14:textId="77777777" w:rsidR="00BC1CE3" w:rsidRPr="00BC1CE3" w:rsidRDefault="00BC1CE3" w:rsidP="00BC1CE3">
      <w:pPr>
        <w:pStyle w:val="ListParagraph"/>
        <w:ind w:left="1080"/>
        <w:rPr>
          <w:b/>
          <w:bCs/>
          <w:sz w:val="16"/>
          <w:szCs w:val="16"/>
        </w:rPr>
      </w:pPr>
    </w:p>
    <w:p w14:paraId="4A9B98E1" w14:textId="6E7CFF1A" w:rsidR="00BC1CE3" w:rsidRPr="00BC1CE3" w:rsidRDefault="00D51A52" w:rsidP="00BC1CE3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Comments from ARS Commissioner:</w:t>
      </w:r>
      <w:r>
        <w:rPr>
          <w:sz w:val="28"/>
          <w:szCs w:val="28"/>
        </w:rPr>
        <w:t xml:space="preserve"> Joseph Baxter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(5 Minutes)</w:t>
      </w:r>
    </w:p>
    <w:p w14:paraId="27F05939" w14:textId="77777777" w:rsidR="00BC1CE3" w:rsidRPr="00BC1CE3" w:rsidRDefault="00BC1CE3" w:rsidP="00BC1CE3">
      <w:pPr>
        <w:pStyle w:val="ListParagraph"/>
        <w:ind w:left="1080"/>
        <w:rPr>
          <w:b/>
          <w:bCs/>
          <w:sz w:val="16"/>
          <w:szCs w:val="16"/>
        </w:rPr>
      </w:pPr>
    </w:p>
    <w:p w14:paraId="39101486" w14:textId="7FC21340" w:rsidR="00BC1CE3" w:rsidRPr="00BC1CE3" w:rsidRDefault="00D51A52" w:rsidP="00BC1CE3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Corrective Action Plan Update:</w:t>
      </w:r>
      <w:r>
        <w:rPr>
          <w:sz w:val="28"/>
          <w:szCs w:val="28"/>
        </w:rPr>
        <w:t xml:space="preserve"> Joseph Baxter &amp; Nathan Winter        (10 Minutes)</w:t>
      </w:r>
    </w:p>
    <w:p w14:paraId="56453BB3" w14:textId="77777777" w:rsidR="00BC1CE3" w:rsidRPr="00BC1CE3" w:rsidRDefault="00BC1CE3" w:rsidP="00BC1CE3">
      <w:pPr>
        <w:pStyle w:val="ListParagraph"/>
        <w:ind w:left="1080"/>
        <w:rPr>
          <w:b/>
          <w:bCs/>
          <w:sz w:val="16"/>
          <w:szCs w:val="16"/>
        </w:rPr>
      </w:pPr>
    </w:p>
    <w:p w14:paraId="5473BBFE" w14:textId="5BEB503A" w:rsidR="00A922F1" w:rsidRPr="00A922F1" w:rsidRDefault="00D51A52" w:rsidP="00A922F1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State Plan 2-Year Update: </w:t>
      </w:r>
      <w:r>
        <w:rPr>
          <w:sz w:val="28"/>
          <w:szCs w:val="28"/>
        </w:rPr>
        <w:t>Joseph Baxter &amp; Lisa Kelley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</w:t>
      </w:r>
      <w:r>
        <w:rPr>
          <w:sz w:val="28"/>
          <w:szCs w:val="28"/>
        </w:rPr>
        <w:t>(10 Minutes)</w:t>
      </w:r>
    </w:p>
    <w:p w14:paraId="3D308D36" w14:textId="77777777" w:rsidR="00A922F1" w:rsidRPr="00A922F1" w:rsidRDefault="00A922F1" w:rsidP="00A922F1">
      <w:pPr>
        <w:pStyle w:val="ListParagraph"/>
        <w:ind w:left="1800"/>
        <w:rPr>
          <w:b/>
          <w:bCs/>
          <w:sz w:val="16"/>
          <w:szCs w:val="16"/>
        </w:rPr>
      </w:pPr>
    </w:p>
    <w:p w14:paraId="14EDF8AC" w14:textId="4031B20F" w:rsidR="00D51A52" w:rsidRPr="00BC1CE3" w:rsidRDefault="00BC1CE3" w:rsidP="00D51A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Comments Regarding Section Updates: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</w:t>
      </w:r>
      <w:r>
        <w:rPr>
          <w:sz w:val="28"/>
          <w:szCs w:val="28"/>
        </w:rPr>
        <w:t>(10 Minutes)</w:t>
      </w:r>
    </w:p>
    <w:p w14:paraId="746848FB" w14:textId="55CB7BA3" w:rsidR="00A922F1" w:rsidRDefault="00BC1CE3" w:rsidP="00A922F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SRC Commissioners and ARS Managers</w:t>
      </w:r>
    </w:p>
    <w:p w14:paraId="5C967EAB" w14:textId="77777777" w:rsidR="00A922F1" w:rsidRPr="00A922F1" w:rsidRDefault="00A922F1" w:rsidP="00A922F1">
      <w:pPr>
        <w:pStyle w:val="ListParagraph"/>
        <w:ind w:left="1080"/>
        <w:rPr>
          <w:sz w:val="16"/>
          <w:szCs w:val="16"/>
        </w:rPr>
      </w:pPr>
    </w:p>
    <w:p w14:paraId="13037C32" w14:textId="1AA1358B" w:rsidR="00BC1CE3" w:rsidRPr="00BC1CE3" w:rsidRDefault="00BC1CE3" w:rsidP="00D51A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Access &amp; Accommodation Presentation: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</w:t>
      </w:r>
      <w:r>
        <w:rPr>
          <w:sz w:val="28"/>
          <w:szCs w:val="28"/>
        </w:rPr>
        <w:t>(25 Minutes)</w:t>
      </w:r>
    </w:p>
    <w:p w14:paraId="64A91E68" w14:textId="79962D6E" w:rsidR="00A922F1" w:rsidRDefault="00BC1CE3" w:rsidP="00A922F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Amy Lamb and Select Staff</w:t>
      </w:r>
    </w:p>
    <w:p w14:paraId="3F956F85" w14:textId="77777777" w:rsidR="00A922F1" w:rsidRPr="00A922F1" w:rsidRDefault="00A922F1" w:rsidP="00A922F1">
      <w:pPr>
        <w:pStyle w:val="ListParagraph"/>
        <w:ind w:left="1080"/>
        <w:rPr>
          <w:sz w:val="16"/>
          <w:szCs w:val="16"/>
        </w:rPr>
      </w:pPr>
    </w:p>
    <w:p w14:paraId="6C98B687" w14:textId="47070A35" w:rsidR="00BC1CE3" w:rsidRPr="00A922F1" w:rsidRDefault="00BC1CE3" w:rsidP="00D51A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  <w:r>
        <w:rPr>
          <w:sz w:val="28"/>
          <w:szCs w:val="28"/>
        </w:rPr>
        <w:t xml:space="preserve"> Frank Hellmer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(5 Minutes)</w:t>
      </w:r>
    </w:p>
    <w:p w14:paraId="25072019" w14:textId="77777777" w:rsidR="00A922F1" w:rsidRPr="00A922F1" w:rsidRDefault="00A922F1" w:rsidP="00A922F1">
      <w:pPr>
        <w:pStyle w:val="ListParagraph"/>
        <w:ind w:left="1080"/>
        <w:rPr>
          <w:b/>
          <w:bCs/>
          <w:sz w:val="16"/>
          <w:szCs w:val="16"/>
        </w:rPr>
      </w:pPr>
    </w:p>
    <w:p w14:paraId="5CADAFEA" w14:textId="634DFBEB" w:rsidR="00A922F1" w:rsidRPr="00A922F1" w:rsidRDefault="00BC1CE3" w:rsidP="00A922F1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Comments from the Public:</w:t>
      </w:r>
      <w:r>
        <w:rPr>
          <w:sz w:val="28"/>
          <w:szCs w:val="28"/>
        </w:rPr>
        <w:t xml:space="preserve"> Frank Hellmer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(5 Minutes)</w:t>
      </w:r>
    </w:p>
    <w:p w14:paraId="70D0444D" w14:textId="77777777" w:rsidR="00A922F1" w:rsidRPr="00A922F1" w:rsidRDefault="00A922F1" w:rsidP="00A922F1">
      <w:pPr>
        <w:pStyle w:val="ListParagraph"/>
        <w:ind w:left="1800"/>
        <w:rPr>
          <w:b/>
          <w:bCs/>
          <w:sz w:val="16"/>
          <w:szCs w:val="16"/>
        </w:rPr>
      </w:pPr>
    </w:p>
    <w:p w14:paraId="3433870C" w14:textId="77B899B9" w:rsidR="00BC1CE3" w:rsidRPr="00A922F1" w:rsidRDefault="00A922F1" w:rsidP="00D51A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Announcements:</w:t>
      </w:r>
      <w:r>
        <w:rPr>
          <w:sz w:val="28"/>
          <w:szCs w:val="28"/>
        </w:rPr>
        <w:t xml:space="preserve"> Frank Hellmer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(3 Minutes)</w:t>
      </w:r>
    </w:p>
    <w:p w14:paraId="28767685" w14:textId="2DA0E7C2" w:rsidR="00A922F1" w:rsidRPr="00A922F1" w:rsidRDefault="00A922F1" w:rsidP="00A922F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Next SRC Meeting will be June 18, 2026</w:t>
      </w:r>
    </w:p>
    <w:p w14:paraId="34B36AAD" w14:textId="77777777" w:rsidR="00A922F1" w:rsidRPr="00A922F1" w:rsidRDefault="00A922F1" w:rsidP="00A922F1">
      <w:pPr>
        <w:pStyle w:val="ListParagraph"/>
        <w:ind w:left="1800"/>
        <w:rPr>
          <w:b/>
          <w:bCs/>
          <w:sz w:val="16"/>
          <w:szCs w:val="16"/>
        </w:rPr>
      </w:pPr>
    </w:p>
    <w:p w14:paraId="2B4EC7C0" w14:textId="1B62444F" w:rsidR="00A922F1" w:rsidRPr="00A922F1" w:rsidRDefault="00A922F1" w:rsidP="00A922F1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A922F1" w:rsidRPr="00A922F1" w:rsidSect="00D51A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2027"/>
    <w:multiLevelType w:val="hybridMultilevel"/>
    <w:tmpl w:val="C998655E"/>
    <w:lvl w:ilvl="0" w:tplc="679C3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243B"/>
    <w:multiLevelType w:val="hybridMultilevel"/>
    <w:tmpl w:val="BE323302"/>
    <w:lvl w:ilvl="0" w:tplc="D5083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58F1"/>
    <w:multiLevelType w:val="hybridMultilevel"/>
    <w:tmpl w:val="C328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764E8"/>
    <w:multiLevelType w:val="hybridMultilevel"/>
    <w:tmpl w:val="AEC2D2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6D510F"/>
    <w:multiLevelType w:val="hybridMultilevel"/>
    <w:tmpl w:val="0A96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78693">
    <w:abstractNumId w:val="1"/>
  </w:num>
  <w:num w:numId="2" w16cid:durableId="1402674553">
    <w:abstractNumId w:val="4"/>
  </w:num>
  <w:num w:numId="3" w16cid:durableId="813134998">
    <w:abstractNumId w:val="2"/>
  </w:num>
  <w:num w:numId="4" w16cid:durableId="668943185">
    <w:abstractNumId w:val="0"/>
  </w:num>
  <w:num w:numId="5" w16cid:durableId="168331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52"/>
    <w:rsid w:val="000C59EF"/>
    <w:rsid w:val="00156ACF"/>
    <w:rsid w:val="001F38ED"/>
    <w:rsid w:val="00381D84"/>
    <w:rsid w:val="00452AEC"/>
    <w:rsid w:val="007D587E"/>
    <w:rsid w:val="009B1255"/>
    <w:rsid w:val="009C544C"/>
    <w:rsid w:val="00A922F1"/>
    <w:rsid w:val="00AD7ED8"/>
    <w:rsid w:val="00BA481D"/>
    <w:rsid w:val="00BC1CE3"/>
    <w:rsid w:val="00D313A2"/>
    <w:rsid w:val="00D51A52"/>
    <w:rsid w:val="00E544FE"/>
    <w:rsid w:val="00E6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8079"/>
  <w15:chartTrackingRefBased/>
  <w15:docId w15:val="{981162D3-2E4E-46A3-A899-86BA2A43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Moreland</dc:creator>
  <cp:keywords/>
  <dc:description/>
  <cp:lastModifiedBy>Susan King</cp:lastModifiedBy>
  <cp:revision>3</cp:revision>
  <cp:lastPrinted>2026-03-03T19:30:00Z</cp:lastPrinted>
  <dcterms:created xsi:type="dcterms:W3CDTF">2026-03-12T19:01:00Z</dcterms:created>
  <dcterms:modified xsi:type="dcterms:W3CDTF">2026-03-12T19:02:00Z</dcterms:modified>
</cp:coreProperties>
</file>